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D4F" w:rsidRPr="00A42D4F" w:rsidRDefault="00A42D4F" w:rsidP="00A42D4F">
      <w:pPr>
        <w:rPr>
          <w:rFonts w:ascii="Calibri" w:eastAsia="SimSun-ExtB" w:hAnsi="Calibri" w:cs="Calibri"/>
          <w:b/>
          <w:color w:val="808080"/>
          <w:sz w:val="12"/>
          <w:szCs w:val="12"/>
          <w:lang w:val="en-US" w:eastAsia="en-US"/>
        </w:rPr>
      </w:pPr>
    </w:p>
    <w:p w:rsidR="00397EF3" w:rsidRDefault="00A42D4F" w:rsidP="00397EF3">
      <w:pPr>
        <w:spacing w:after="240" w:line="360" w:lineRule="auto"/>
        <w:contextualSpacing/>
        <w:jc w:val="center"/>
        <w:rPr>
          <w:rFonts w:ascii="Verdana" w:hAnsi="Verdana"/>
          <w:b/>
          <w:noProof/>
          <w:color w:val="00B050"/>
          <w:spacing w:val="-10"/>
          <w:kern w:val="28"/>
          <w:sz w:val="28"/>
          <w:szCs w:val="28"/>
          <w:lang w:val="en-US" w:eastAsia="de-DE"/>
        </w:rPr>
      </w:pPr>
      <w:r w:rsidRPr="00A42D4F">
        <w:rPr>
          <w:rFonts w:ascii="Verdana" w:hAnsi="Verdana"/>
          <w:b/>
          <w:noProof/>
          <w:color w:val="FFC000"/>
          <w:spacing w:val="-10"/>
          <w:kern w:val="28"/>
          <w:sz w:val="28"/>
          <w:szCs w:val="28"/>
          <w:lang w:val="en-GB" w:eastAsia="de-DE"/>
        </w:rPr>
        <w:t>T H E S S A L O N I K I</w:t>
      </w:r>
      <w:r w:rsidRPr="00A42D4F">
        <w:rPr>
          <w:rFonts w:ascii="Verdana" w:hAnsi="Verdana"/>
          <w:b/>
          <w:noProof/>
          <w:color w:val="00B050"/>
          <w:spacing w:val="-10"/>
          <w:kern w:val="28"/>
          <w:sz w:val="28"/>
          <w:szCs w:val="28"/>
          <w:lang w:val="en-US" w:eastAsia="de-DE"/>
        </w:rPr>
        <w:t xml:space="preserve">    </w:t>
      </w:r>
      <w:r w:rsidRPr="00A42D4F">
        <w:rPr>
          <w:rFonts w:ascii="Verdana" w:hAnsi="Verdana"/>
          <w:b/>
          <w:noProof/>
          <w:color w:val="808080"/>
          <w:spacing w:val="-10"/>
          <w:kern w:val="28"/>
          <w:sz w:val="28"/>
          <w:szCs w:val="28"/>
          <w:lang w:val="en-US" w:eastAsia="de-DE"/>
        </w:rPr>
        <w:t>GREECE</w:t>
      </w:r>
    </w:p>
    <w:p w:rsidR="00A42D4F" w:rsidRPr="00A42D4F" w:rsidRDefault="00A42D4F" w:rsidP="00397EF3">
      <w:pPr>
        <w:spacing w:after="240" w:line="360" w:lineRule="auto"/>
        <w:contextualSpacing/>
        <w:jc w:val="center"/>
        <w:rPr>
          <w:rFonts w:ascii="Verdana" w:hAnsi="Verdana"/>
          <w:b/>
          <w:noProof/>
          <w:color w:val="00B050"/>
          <w:spacing w:val="-10"/>
          <w:kern w:val="28"/>
          <w:sz w:val="28"/>
          <w:szCs w:val="28"/>
          <w:lang w:val="en-US" w:eastAsia="de-DE"/>
        </w:rPr>
      </w:pPr>
      <w:r w:rsidRPr="00A42D4F">
        <w:rPr>
          <w:rFonts w:ascii="Verdana" w:hAnsi="Verdana"/>
          <w:b/>
          <w:noProof/>
          <w:color w:val="00B050"/>
          <w:spacing w:val="-10"/>
          <w:kern w:val="28"/>
          <w:sz w:val="28"/>
          <w:szCs w:val="28"/>
          <w:lang w:val="en-US" w:eastAsia="de-DE"/>
        </w:rPr>
        <w:t>10</w:t>
      </w:r>
      <w:r w:rsidRPr="00A42D4F">
        <w:rPr>
          <w:rFonts w:ascii="Verdana" w:hAnsi="Verdana"/>
          <w:b/>
          <w:noProof/>
          <w:color w:val="00B050"/>
          <w:spacing w:val="-10"/>
          <w:kern w:val="28"/>
          <w:sz w:val="28"/>
          <w:szCs w:val="28"/>
          <w:vertAlign w:val="superscript"/>
          <w:lang w:val="en-US" w:eastAsia="de-DE"/>
        </w:rPr>
        <w:t>th</w:t>
      </w:r>
      <w:r w:rsidRPr="00A42D4F">
        <w:rPr>
          <w:rFonts w:ascii="Verdana" w:hAnsi="Verdana"/>
          <w:b/>
          <w:noProof/>
          <w:color w:val="00B050"/>
          <w:spacing w:val="-10"/>
          <w:kern w:val="28"/>
          <w:sz w:val="28"/>
          <w:szCs w:val="28"/>
          <w:lang w:val="en-US" w:eastAsia="de-DE"/>
        </w:rPr>
        <w:t xml:space="preserve"> EUROPEAN SLAG</w:t>
      </w:r>
      <w:r w:rsidR="00397EF3">
        <w:rPr>
          <w:rFonts w:ascii="Verdana" w:hAnsi="Verdana"/>
          <w:b/>
          <w:noProof/>
          <w:color w:val="00B050"/>
          <w:spacing w:val="-10"/>
          <w:kern w:val="28"/>
          <w:sz w:val="28"/>
          <w:szCs w:val="28"/>
          <w:lang w:val="en-US" w:eastAsia="de-DE"/>
        </w:rPr>
        <w:t xml:space="preserve"> </w:t>
      </w:r>
      <w:r w:rsidRPr="00A42D4F">
        <w:rPr>
          <w:rFonts w:ascii="Verdana" w:hAnsi="Verdana"/>
          <w:b/>
          <w:noProof/>
          <w:color w:val="00B050"/>
          <w:spacing w:val="-10"/>
          <w:kern w:val="28"/>
          <w:sz w:val="28"/>
          <w:szCs w:val="28"/>
          <w:lang w:val="en-US" w:eastAsia="de-DE"/>
        </w:rPr>
        <w:t>CONFERENCE</w:t>
      </w:r>
      <w:r w:rsidR="00397EF3">
        <w:rPr>
          <w:rFonts w:ascii="Verdana" w:hAnsi="Verdana"/>
          <w:b/>
          <w:noProof/>
          <w:color w:val="00B050"/>
          <w:spacing w:val="-10"/>
          <w:kern w:val="28"/>
          <w:sz w:val="28"/>
          <w:szCs w:val="28"/>
          <w:lang w:val="en-US" w:eastAsia="de-DE"/>
        </w:rPr>
        <w:tab/>
      </w:r>
      <w:r w:rsidRPr="00A42D4F">
        <w:rPr>
          <w:rFonts w:ascii="Verdana" w:hAnsi="Verdana"/>
          <w:b/>
          <w:noProof/>
          <w:color w:val="00B050"/>
          <w:spacing w:val="-10"/>
          <w:kern w:val="28"/>
          <w:sz w:val="22"/>
          <w:szCs w:val="22"/>
          <w:lang w:val="en-US" w:eastAsia="de-DE"/>
        </w:rPr>
        <w:t>8</w:t>
      </w:r>
      <w:r w:rsidRPr="00A42D4F">
        <w:rPr>
          <w:rFonts w:ascii="Verdana" w:hAnsi="Verdana"/>
          <w:b/>
          <w:noProof/>
          <w:color w:val="00B050"/>
          <w:spacing w:val="-10"/>
          <w:kern w:val="28"/>
          <w:sz w:val="22"/>
          <w:szCs w:val="22"/>
          <w:vertAlign w:val="superscript"/>
          <w:lang w:val="en-US" w:eastAsia="de-DE"/>
        </w:rPr>
        <w:t>th</w:t>
      </w:r>
      <w:r w:rsidRPr="00A42D4F">
        <w:rPr>
          <w:rFonts w:ascii="Verdana" w:hAnsi="Verdana"/>
          <w:b/>
          <w:noProof/>
          <w:color w:val="00B050"/>
          <w:spacing w:val="-10"/>
          <w:kern w:val="28"/>
          <w:sz w:val="22"/>
          <w:szCs w:val="22"/>
          <w:lang w:val="en-US" w:eastAsia="de-DE"/>
        </w:rPr>
        <w:t>-11</w:t>
      </w:r>
      <w:r w:rsidRPr="00A42D4F">
        <w:rPr>
          <w:rFonts w:ascii="Verdana" w:hAnsi="Verdana"/>
          <w:b/>
          <w:noProof/>
          <w:color w:val="00B050"/>
          <w:spacing w:val="-10"/>
          <w:kern w:val="28"/>
          <w:sz w:val="22"/>
          <w:szCs w:val="22"/>
          <w:vertAlign w:val="superscript"/>
          <w:lang w:val="en-US" w:eastAsia="de-DE"/>
        </w:rPr>
        <w:t>th</w:t>
      </w:r>
      <w:r w:rsidRPr="00A42D4F">
        <w:rPr>
          <w:rFonts w:ascii="Verdana" w:hAnsi="Verdana"/>
          <w:b/>
          <w:noProof/>
          <w:color w:val="00B050"/>
          <w:spacing w:val="-10"/>
          <w:kern w:val="28"/>
          <w:sz w:val="22"/>
          <w:szCs w:val="22"/>
          <w:lang w:val="en-US" w:eastAsia="de-DE"/>
        </w:rPr>
        <w:t xml:space="preserve"> October 2019   </w:t>
      </w:r>
      <w:r w:rsidRPr="00A42D4F">
        <w:rPr>
          <w:rFonts w:ascii="Calibri Light" w:hAnsi="Calibri Light"/>
          <w:b/>
          <w:noProof/>
          <w:spacing w:val="-10"/>
          <w:kern w:val="28"/>
          <w:sz w:val="36"/>
          <w:szCs w:val="36"/>
          <w:lang w:val="de-DE" w:eastAsia="de-DE"/>
        </w:rPr>
        <w:drawing>
          <wp:inline distT="0" distB="0" distL="0" distR="0" wp14:anchorId="1E08AD67" wp14:editId="4DF1143F">
            <wp:extent cx="1578840" cy="514350"/>
            <wp:effectExtent l="0" t="0" r="231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h 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983" cy="518306"/>
                    </a:xfrm>
                    <a:prstGeom prst="rect">
                      <a:avLst/>
                    </a:prstGeom>
                  </pic:spPr>
                </pic:pic>
              </a:graphicData>
            </a:graphic>
          </wp:inline>
        </w:drawing>
      </w:r>
      <w:r w:rsidRPr="00A42D4F">
        <w:rPr>
          <w:rFonts w:ascii="Calibri Light" w:hAnsi="Calibri Light"/>
          <w:b/>
          <w:noProof/>
          <w:spacing w:val="-10"/>
          <w:kern w:val="28"/>
          <w:sz w:val="36"/>
          <w:szCs w:val="36"/>
          <w:lang w:val="de-DE" w:eastAsia="de-DE"/>
        </w:rPr>
        <w:drawing>
          <wp:inline distT="0" distB="0" distL="0" distR="0" wp14:anchorId="34A287D5" wp14:editId="5A41D324">
            <wp:extent cx="1079500" cy="477904"/>
            <wp:effectExtent l="19050" t="0" r="635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79500" cy="477904"/>
                    </a:xfrm>
                    <a:prstGeom prst="rect">
                      <a:avLst/>
                    </a:prstGeom>
                    <a:noFill/>
                    <a:ln w="9525">
                      <a:noFill/>
                      <a:miter lim="800000"/>
                      <a:headEnd/>
                      <a:tailEnd/>
                    </a:ln>
                  </pic:spPr>
                </pic:pic>
              </a:graphicData>
            </a:graphic>
          </wp:inline>
        </w:drawing>
      </w:r>
      <w:r w:rsidRPr="00A42D4F">
        <w:rPr>
          <w:rFonts w:ascii="Calibri Light" w:hAnsi="Calibri Light"/>
          <w:b/>
          <w:noProof/>
          <w:spacing w:val="-10"/>
          <w:kern w:val="28"/>
          <w:sz w:val="36"/>
          <w:szCs w:val="36"/>
          <w:lang w:val="de-DE" w:eastAsia="de-DE"/>
        </w:rPr>
        <w:drawing>
          <wp:inline distT="0" distB="0" distL="0" distR="0" wp14:anchorId="2A4DE0F9" wp14:editId="08BC8295">
            <wp:extent cx="1365250" cy="579197"/>
            <wp:effectExtent l="19050" t="0" r="6350" b="0"/>
            <wp:docPr id="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1372545" cy="582292"/>
                    </a:xfrm>
                    <a:prstGeom prst="rect">
                      <a:avLst/>
                    </a:prstGeom>
                    <a:noFill/>
                    <a:ln w="9525">
                      <a:noFill/>
                      <a:miter lim="800000"/>
                      <a:headEnd/>
                      <a:tailEnd/>
                    </a:ln>
                  </pic:spPr>
                </pic:pic>
              </a:graphicData>
            </a:graphic>
          </wp:inline>
        </w:drawing>
      </w:r>
    </w:p>
    <w:p w:rsidR="00A42D4F" w:rsidRPr="00A42D4F" w:rsidRDefault="00A42D4F" w:rsidP="00A42D4F">
      <w:pPr>
        <w:rPr>
          <w:rFonts w:ascii="Calibri" w:eastAsia="Calibri" w:hAnsi="Calibri"/>
          <w:szCs w:val="22"/>
          <w:lang w:val="en-US" w:eastAsia="en-US"/>
        </w:rPr>
      </w:pPr>
    </w:p>
    <w:p w:rsidR="003A0660" w:rsidRDefault="00A42D4F" w:rsidP="00397EF3">
      <w:pPr>
        <w:spacing w:after="240"/>
        <w:contextualSpacing/>
        <w:jc w:val="center"/>
        <w:rPr>
          <w:rFonts w:ascii="Calibri" w:hAnsi="Calibri" w:cs="Calibri"/>
          <w:b/>
          <w:color w:val="C00000"/>
          <w:spacing w:val="-10"/>
          <w:kern w:val="28"/>
          <w:sz w:val="48"/>
          <w:szCs w:val="48"/>
          <w:lang w:val="en-US" w:eastAsia="en-US"/>
        </w:rPr>
      </w:pPr>
      <w:r w:rsidRPr="00A42D4F">
        <w:rPr>
          <w:rFonts w:ascii="Calibri" w:hAnsi="Calibri" w:cs="Calibri"/>
          <w:b/>
          <w:color w:val="C00000"/>
          <w:spacing w:val="-10"/>
          <w:kern w:val="28"/>
          <w:sz w:val="48"/>
          <w:szCs w:val="48"/>
          <w:lang w:val="en-US" w:eastAsia="en-US"/>
        </w:rPr>
        <w:t>Slag based products – best practices for Circular Economy</w:t>
      </w:r>
    </w:p>
    <w:p w:rsidR="00397EF3" w:rsidRPr="00397EF3" w:rsidRDefault="00397EF3" w:rsidP="00397EF3">
      <w:pPr>
        <w:spacing w:after="240"/>
        <w:contextualSpacing/>
        <w:jc w:val="center"/>
        <w:rPr>
          <w:rFonts w:ascii="Calibri" w:hAnsi="Calibri" w:cs="Calibri"/>
          <w:b/>
          <w:color w:val="C00000"/>
          <w:spacing w:val="-10"/>
          <w:kern w:val="28"/>
          <w:szCs w:val="24"/>
          <w:lang w:val="en-US" w:eastAsia="en-US"/>
        </w:rPr>
      </w:pPr>
    </w:p>
    <w:p w:rsidR="003A0660" w:rsidRPr="00740CEE" w:rsidRDefault="00A604E7" w:rsidP="000A69F9">
      <w:pPr>
        <w:spacing w:after="240" w:line="360" w:lineRule="auto"/>
        <w:jc w:val="center"/>
        <w:rPr>
          <w:rFonts w:ascii="Arial" w:hAnsi="Arial"/>
          <w:b/>
          <w:color w:val="0070C0"/>
          <w:sz w:val="28"/>
          <w:lang w:val="en-GB"/>
        </w:rPr>
      </w:pPr>
      <w:r w:rsidRPr="00740CEE">
        <w:rPr>
          <w:rFonts w:ascii="Arial" w:hAnsi="Arial"/>
          <w:b/>
          <w:color w:val="0070C0"/>
          <w:sz w:val="36"/>
          <w:lang w:val="en-GB"/>
        </w:rPr>
        <w:t>Instructions for Authors</w:t>
      </w:r>
      <w:r w:rsidR="000A69F9" w:rsidRPr="00740CEE">
        <w:rPr>
          <w:rFonts w:ascii="Arial" w:hAnsi="Arial"/>
          <w:b/>
          <w:color w:val="0070C0"/>
          <w:sz w:val="36"/>
          <w:lang w:val="en-GB"/>
        </w:rPr>
        <w:br/>
      </w:r>
      <w:r w:rsidR="003A0660" w:rsidRPr="00740CEE">
        <w:rPr>
          <w:rFonts w:ascii="Arial" w:hAnsi="Arial"/>
          <w:b/>
          <w:color w:val="0070C0"/>
          <w:sz w:val="28"/>
          <w:lang w:val="en-GB"/>
        </w:rPr>
        <w:t>Conference Proceedings</w:t>
      </w:r>
      <w:r w:rsidR="000A69F9" w:rsidRPr="00740CEE">
        <w:rPr>
          <w:rFonts w:ascii="Arial" w:hAnsi="Arial"/>
          <w:b/>
          <w:color w:val="0070C0"/>
          <w:sz w:val="28"/>
          <w:lang w:val="en-GB"/>
        </w:rPr>
        <w:br/>
      </w:r>
      <w:r w:rsidR="003A0660" w:rsidRPr="00740CEE">
        <w:rPr>
          <w:rFonts w:ascii="Arial" w:hAnsi="Arial"/>
          <w:b/>
          <w:color w:val="0070C0"/>
          <w:sz w:val="28"/>
          <w:lang w:val="en-GB"/>
        </w:rPr>
        <w:t>(to be published as EUROSLAG Publication</w:t>
      </w:r>
      <w:r w:rsidRPr="00740CEE">
        <w:rPr>
          <w:rFonts w:ascii="Arial" w:hAnsi="Arial"/>
          <w:b/>
          <w:color w:val="0070C0"/>
          <w:sz w:val="28"/>
          <w:lang w:val="en-GB"/>
        </w:rPr>
        <w:t xml:space="preserve"> on</w:t>
      </w:r>
      <w:r w:rsidR="00397EF3">
        <w:rPr>
          <w:rFonts w:ascii="Arial" w:hAnsi="Arial"/>
          <w:b/>
          <w:color w:val="0070C0"/>
          <w:sz w:val="28"/>
          <w:lang w:val="en-GB"/>
        </w:rPr>
        <w:t xml:space="preserve"> </w:t>
      </w:r>
      <w:r w:rsidR="00B97EF6" w:rsidRPr="00740CEE">
        <w:rPr>
          <w:rFonts w:ascii="Arial" w:hAnsi="Arial"/>
          <w:b/>
          <w:color w:val="0070C0"/>
          <w:sz w:val="28"/>
          <w:lang w:val="en-GB"/>
        </w:rPr>
        <w:t>Data stick</w:t>
      </w:r>
      <w:r w:rsidR="003A0660" w:rsidRPr="00740CEE">
        <w:rPr>
          <w:rFonts w:ascii="Arial" w:hAnsi="Arial"/>
          <w:b/>
          <w:color w:val="0070C0"/>
          <w:sz w:val="28"/>
          <w:lang w:val="en-GB"/>
        </w:rPr>
        <w:t>)</w:t>
      </w:r>
    </w:p>
    <w:p w:rsidR="003A0660" w:rsidRPr="003A0660" w:rsidRDefault="003A0660" w:rsidP="001A132A">
      <w:pPr>
        <w:spacing w:after="240" w:line="360" w:lineRule="auto"/>
        <w:rPr>
          <w:rFonts w:ascii="Arial" w:hAnsi="Arial"/>
          <w:b/>
          <w:sz w:val="28"/>
          <w:lang w:val="en-GB"/>
        </w:rPr>
      </w:pPr>
    </w:p>
    <w:p w:rsidR="003A0660" w:rsidRPr="002B4645" w:rsidRDefault="00A604E7" w:rsidP="002C48C1">
      <w:pPr>
        <w:keepNext/>
        <w:keepLines/>
        <w:spacing w:after="240" w:line="360" w:lineRule="auto"/>
        <w:rPr>
          <w:rFonts w:ascii="Arial" w:hAnsi="Arial"/>
          <w:b/>
          <w:lang w:val="en-GB"/>
        </w:rPr>
      </w:pPr>
      <w:r w:rsidRPr="002B4645">
        <w:rPr>
          <w:rFonts w:ascii="Arial" w:hAnsi="Arial"/>
          <w:b/>
          <w:lang w:val="en-GB"/>
        </w:rPr>
        <w:t>Dear Authors</w:t>
      </w:r>
    </w:p>
    <w:p w:rsidR="003A0660" w:rsidRPr="003A0660" w:rsidRDefault="003A0660" w:rsidP="000A69F9">
      <w:pPr>
        <w:spacing w:after="240" w:line="360" w:lineRule="auto"/>
        <w:jc w:val="both"/>
        <w:rPr>
          <w:rFonts w:ascii="Arial" w:hAnsi="Arial"/>
          <w:lang w:val="en-GB"/>
        </w:rPr>
      </w:pPr>
      <w:r w:rsidRPr="003A0660">
        <w:rPr>
          <w:rFonts w:ascii="Arial" w:hAnsi="Arial"/>
          <w:lang w:val="en-GB"/>
        </w:rPr>
        <w:t xml:space="preserve">Read this guide before preparing your manuscript for inclusion in Conference proceedings. It is designed to cover the steps of manuscript preparation that are necessary to insure uniformity and continuity of </w:t>
      </w:r>
      <w:r w:rsidR="00A604E7">
        <w:rPr>
          <w:rFonts w:ascii="Arial" w:hAnsi="Arial"/>
          <w:lang w:val="en-GB"/>
        </w:rPr>
        <w:t xml:space="preserve">the </w:t>
      </w:r>
      <w:r w:rsidRPr="003A0660">
        <w:rPr>
          <w:rFonts w:ascii="Arial" w:hAnsi="Arial"/>
          <w:lang w:val="en-GB"/>
        </w:rPr>
        <w:t>ready production. These guidelines must be followed when preparing your paper for publication.</w:t>
      </w:r>
    </w:p>
    <w:p w:rsidR="003A0660" w:rsidRPr="00A604E7" w:rsidRDefault="003A0660" w:rsidP="000A69F9">
      <w:pPr>
        <w:spacing w:after="240" w:line="360" w:lineRule="auto"/>
        <w:jc w:val="both"/>
        <w:rPr>
          <w:rFonts w:ascii="Arial" w:hAnsi="Arial"/>
          <w:lang w:val="en-GB"/>
        </w:rPr>
      </w:pPr>
      <w:r w:rsidRPr="003A0660">
        <w:rPr>
          <w:rFonts w:ascii="Arial" w:hAnsi="Arial"/>
          <w:lang w:val="en-GB"/>
        </w:rPr>
        <w:t xml:space="preserve">If you have any questions, or need assistance with the preparation of your manuscript, please contact with </w:t>
      </w:r>
      <w:r w:rsidR="00A604E7" w:rsidRPr="00A604E7">
        <w:rPr>
          <w:rFonts w:ascii="Arial" w:hAnsi="Arial"/>
          <w:lang w:val="en-GB"/>
        </w:rPr>
        <w:t>EUROSLAG secretary</w:t>
      </w:r>
      <w:r w:rsidR="000A69F9">
        <w:rPr>
          <w:rFonts w:ascii="Arial" w:hAnsi="Arial"/>
          <w:lang w:val="en-GB"/>
        </w:rPr>
        <w:t xml:space="preserve"> at</w:t>
      </w:r>
      <w:r w:rsidR="00A604E7" w:rsidRPr="00A604E7">
        <w:rPr>
          <w:rFonts w:ascii="Arial" w:hAnsi="Arial"/>
          <w:lang w:val="en-GB"/>
        </w:rPr>
        <w:t xml:space="preserve"> info@euroslag.org.</w:t>
      </w:r>
    </w:p>
    <w:p w:rsidR="003A0660" w:rsidRPr="003A0660" w:rsidRDefault="003A0660" w:rsidP="000A69F9">
      <w:pPr>
        <w:spacing w:after="240" w:line="360" w:lineRule="auto"/>
        <w:jc w:val="both"/>
        <w:rPr>
          <w:rFonts w:ascii="Arial" w:hAnsi="Arial"/>
          <w:lang w:val="fr-FR"/>
        </w:rPr>
      </w:pPr>
    </w:p>
    <w:p w:rsidR="003A0660" w:rsidRPr="002B4645" w:rsidRDefault="003A0660" w:rsidP="002C48C1">
      <w:pPr>
        <w:keepNext/>
        <w:keepLines/>
        <w:spacing w:after="240" w:line="360" w:lineRule="auto"/>
        <w:rPr>
          <w:rFonts w:ascii="Arial" w:hAnsi="Arial"/>
          <w:sz w:val="22"/>
          <w:lang w:val="en-GB"/>
        </w:rPr>
      </w:pPr>
      <w:r w:rsidRPr="002B4645">
        <w:rPr>
          <w:rFonts w:ascii="Arial" w:hAnsi="Arial"/>
          <w:b/>
          <w:lang w:val="en-GB"/>
        </w:rPr>
        <w:t>Writing instructions</w:t>
      </w:r>
    </w:p>
    <w:p w:rsidR="003A0660" w:rsidRPr="003A0660" w:rsidRDefault="003A0660" w:rsidP="000A69F9">
      <w:pPr>
        <w:spacing w:after="240" w:line="360" w:lineRule="auto"/>
        <w:jc w:val="both"/>
        <w:rPr>
          <w:rFonts w:ascii="Arial" w:hAnsi="Arial"/>
          <w:lang w:val="en-GB"/>
        </w:rPr>
      </w:pPr>
      <w:r w:rsidRPr="003A0660">
        <w:rPr>
          <w:rFonts w:ascii="Arial" w:hAnsi="Arial"/>
          <w:lang w:val="en-GB"/>
        </w:rPr>
        <w:t xml:space="preserve">The size of your typeface should be set at </w:t>
      </w:r>
      <w:r w:rsidRPr="003A0660">
        <w:rPr>
          <w:rFonts w:ascii="Arial" w:hAnsi="Arial"/>
          <w:b/>
          <w:lang w:val="en-GB"/>
        </w:rPr>
        <w:t>12 points</w:t>
      </w:r>
      <w:r w:rsidRPr="003A0660">
        <w:rPr>
          <w:rFonts w:ascii="Arial" w:hAnsi="Arial"/>
          <w:lang w:val="en-GB"/>
        </w:rPr>
        <w:t xml:space="preserve">. The typeface should be </w:t>
      </w:r>
      <w:r w:rsidRPr="003A0660">
        <w:rPr>
          <w:rFonts w:ascii="Arial" w:hAnsi="Arial"/>
          <w:b/>
          <w:lang w:val="en-GB"/>
        </w:rPr>
        <w:t>ARIAL</w:t>
      </w:r>
      <w:r w:rsidRPr="003A0660">
        <w:rPr>
          <w:rFonts w:ascii="Arial" w:hAnsi="Arial"/>
          <w:lang w:val="en-GB"/>
        </w:rPr>
        <w:t xml:space="preserve">. Use </w:t>
      </w:r>
      <w:r w:rsidRPr="003A0660">
        <w:rPr>
          <w:rFonts w:ascii="Arial" w:hAnsi="Arial"/>
          <w:b/>
          <w:lang w:val="en-GB"/>
        </w:rPr>
        <w:t>1½ spacing</w:t>
      </w:r>
      <w:r w:rsidRPr="003A0660">
        <w:rPr>
          <w:rFonts w:ascii="Arial" w:hAnsi="Arial"/>
          <w:lang w:val="en-GB"/>
        </w:rPr>
        <w:t xml:space="preserve"> in the document and </w:t>
      </w:r>
      <w:r w:rsidRPr="003A0660">
        <w:rPr>
          <w:rFonts w:ascii="Arial" w:hAnsi="Arial"/>
          <w:b/>
          <w:lang w:val="en-GB"/>
        </w:rPr>
        <w:t>grouped style</w:t>
      </w:r>
      <w:r w:rsidRPr="003A0660">
        <w:rPr>
          <w:rFonts w:ascii="Arial" w:hAnsi="Arial"/>
          <w:lang w:val="en-GB"/>
        </w:rPr>
        <w:t xml:space="preserve">. Each paragraph </w:t>
      </w:r>
      <w:r w:rsidR="00530BE0" w:rsidRPr="003A0660">
        <w:rPr>
          <w:rFonts w:ascii="Arial" w:hAnsi="Arial"/>
          <w:lang w:val="en-GB"/>
        </w:rPr>
        <w:t xml:space="preserve">should start at the left-hand margin, and </w:t>
      </w:r>
      <w:r w:rsidRPr="003A0660">
        <w:rPr>
          <w:rFonts w:ascii="Arial" w:hAnsi="Arial"/>
          <w:lang w:val="en-GB"/>
        </w:rPr>
        <w:t xml:space="preserve">is followed by a </w:t>
      </w:r>
      <w:r w:rsidRPr="003A0660">
        <w:rPr>
          <w:rFonts w:ascii="Arial" w:hAnsi="Arial"/>
          <w:b/>
          <w:lang w:val="en-GB"/>
        </w:rPr>
        <w:t>12 pt space</w:t>
      </w:r>
      <w:r w:rsidRPr="003A0660">
        <w:rPr>
          <w:rFonts w:ascii="Arial" w:hAnsi="Arial"/>
          <w:lang w:val="en-GB"/>
        </w:rPr>
        <w:t>.</w:t>
      </w:r>
    </w:p>
    <w:p w:rsidR="003A0660" w:rsidRPr="003A0660" w:rsidRDefault="000A69F9" w:rsidP="000A69F9">
      <w:pPr>
        <w:spacing w:after="240" w:line="360" w:lineRule="auto"/>
        <w:jc w:val="both"/>
        <w:rPr>
          <w:rFonts w:ascii="Arial" w:hAnsi="Arial"/>
          <w:lang w:val="en-GB"/>
        </w:rPr>
      </w:pPr>
      <w:r>
        <w:rPr>
          <w:rFonts w:ascii="Arial" w:hAnsi="Arial"/>
          <w:lang w:val="en-GB"/>
        </w:rPr>
        <w:t>Configure the sheet</w:t>
      </w:r>
      <w:r w:rsidR="00A604E7">
        <w:rPr>
          <w:rFonts w:ascii="Arial" w:hAnsi="Arial"/>
          <w:lang w:val="en-GB"/>
        </w:rPr>
        <w:t xml:space="preserve"> paper </w:t>
      </w:r>
      <w:r>
        <w:rPr>
          <w:rFonts w:ascii="Arial" w:hAnsi="Arial"/>
          <w:lang w:val="en-GB"/>
        </w:rPr>
        <w:t xml:space="preserve">to </w:t>
      </w:r>
      <w:r w:rsidR="00A604E7">
        <w:rPr>
          <w:rFonts w:ascii="Arial" w:hAnsi="Arial"/>
          <w:lang w:val="en-GB"/>
        </w:rPr>
        <w:t>size</w:t>
      </w:r>
      <w:r w:rsidR="003A0660" w:rsidRPr="003A0660">
        <w:rPr>
          <w:rFonts w:ascii="Arial" w:hAnsi="Arial"/>
          <w:lang w:val="en-GB"/>
        </w:rPr>
        <w:t xml:space="preserve"> A4 (210 x 297 mm) </w:t>
      </w:r>
      <w:r w:rsidR="00A604E7">
        <w:rPr>
          <w:rFonts w:ascii="Arial" w:hAnsi="Arial"/>
          <w:lang w:val="en-GB"/>
        </w:rPr>
        <w:t xml:space="preserve">with </w:t>
      </w:r>
      <w:r w:rsidR="003A0660" w:rsidRPr="003A0660">
        <w:rPr>
          <w:rFonts w:ascii="Arial" w:hAnsi="Arial"/>
          <w:lang w:val="en-GB"/>
        </w:rPr>
        <w:t xml:space="preserve">white </w:t>
      </w:r>
      <w:r w:rsidR="00A604E7">
        <w:rPr>
          <w:rFonts w:ascii="Arial" w:hAnsi="Arial"/>
          <w:lang w:val="en-GB"/>
        </w:rPr>
        <w:t>background</w:t>
      </w:r>
      <w:r w:rsidR="003A0660" w:rsidRPr="003A0660">
        <w:rPr>
          <w:rFonts w:ascii="Arial" w:hAnsi="Arial"/>
          <w:lang w:val="en-GB"/>
        </w:rPr>
        <w:t xml:space="preserve"> and the margins:</w:t>
      </w:r>
    </w:p>
    <w:p w:rsidR="003A0660" w:rsidRPr="003A0660" w:rsidRDefault="003A0660" w:rsidP="000A69F9">
      <w:pPr>
        <w:spacing w:after="240" w:line="360" w:lineRule="auto"/>
        <w:rPr>
          <w:rFonts w:ascii="Arial" w:hAnsi="Arial"/>
          <w:lang w:val="en-GB"/>
        </w:rPr>
      </w:pPr>
      <w:r w:rsidRPr="003A0660">
        <w:rPr>
          <w:rFonts w:ascii="Arial" w:hAnsi="Arial"/>
          <w:lang w:val="en-GB"/>
        </w:rPr>
        <w:lastRenderedPageBreak/>
        <w:t>top</w:t>
      </w:r>
      <w:r w:rsidRPr="003A0660">
        <w:rPr>
          <w:rFonts w:ascii="Arial" w:hAnsi="Arial"/>
          <w:lang w:val="en-GB"/>
        </w:rPr>
        <w:tab/>
        <w:t>2,5 cm</w:t>
      </w:r>
      <w:r w:rsidRPr="003A0660">
        <w:rPr>
          <w:rFonts w:ascii="Arial" w:hAnsi="Arial"/>
          <w:lang w:val="en-GB"/>
        </w:rPr>
        <w:tab/>
        <w:t>left</w:t>
      </w:r>
      <w:r w:rsidRPr="003A0660">
        <w:rPr>
          <w:rFonts w:ascii="Arial" w:hAnsi="Arial"/>
          <w:lang w:val="en-GB"/>
        </w:rPr>
        <w:tab/>
      </w:r>
      <w:r w:rsidR="00A604E7">
        <w:rPr>
          <w:rFonts w:ascii="Arial" w:hAnsi="Arial"/>
          <w:lang w:val="en-GB"/>
        </w:rPr>
        <w:t>2,5</w:t>
      </w:r>
      <w:r w:rsidRPr="003A0660">
        <w:rPr>
          <w:rFonts w:ascii="Arial" w:hAnsi="Arial"/>
          <w:lang w:val="en-GB"/>
        </w:rPr>
        <w:t xml:space="preserve"> cm</w:t>
      </w:r>
      <w:r w:rsidRPr="003A0660">
        <w:rPr>
          <w:rFonts w:ascii="Arial" w:hAnsi="Arial"/>
          <w:lang w:val="en-GB"/>
        </w:rPr>
        <w:tab/>
        <w:t>head line</w:t>
      </w:r>
      <w:r w:rsidRPr="003A0660">
        <w:rPr>
          <w:rFonts w:ascii="Arial" w:hAnsi="Arial"/>
          <w:lang w:val="en-GB"/>
        </w:rPr>
        <w:tab/>
        <w:t>1,25 cm</w:t>
      </w:r>
      <w:r w:rsidR="008A3CCF">
        <w:rPr>
          <w:rFonts w:ascii="Arial" w:hAnsi="Arial"/>
          <w:lang w:val="en-GB"/>
        </w:rPr>
        <w:br/>
      </w:r>
      <w:r w:rsidRPr="003A0660">
        <w:rPr>
          <w:rFonts w:ascii="Arial" w:hAnsi="Arial"/>
          <w:lang w:val="en-GB"/>
        </w:rPr>
        <w:t>bottom</w:t>
      </w:r>
      <w:r w:rsidRPr="003A0660">
        <w:rPr>
          <w:rFonts w:ascii="Arial" w:hAnsi="Arial"/>
          <w:lang w:val="en-GB"/>
        </w:rPr>
        <w:tab/>
      </w:r>
      <w:r w:rsidR="00A604E7">
        <w:rPr>
          <w:rFonts w:ascii="Arial" w:hAnsi="Arial"/>
          <w:lang w:val="en-GB"/>
        </w:rPr>
        <w:t>2,0</w:t>
      </w:r>
      <w:r w:rsidRPr="003A0660">
        <w:rPr>
          <w:rFonts w:ascii="Arial" w:hAnsi="Arial"/>
          <w:lang w:val="en-GB"/>
        </w:rPr>
        <w:t xml:space="preserve"> cm</w:t>
      </w:r>
      <w:r w:rsidRPr="003A0660">
        <w:rPr>
          <w:rFonts w:ascii="Arial" w:hAnsi="Arial"/>
          <w:lang w:val="en-GB"/>
        </w:rPr>
        <w:tab/>
        <w:t>right</w:t>
      </w:r>
      <w:r w:rsidRPr="003A0660">
        <w:rPr>
          <w:rFonts w:ascii="Arial" w:hAnsi="Arial"/>
          <w:lang w:val="en-GB"/>
        </w:rPr>
        <w:tab/>
        <w:t>2,</w:t>
      </w:r>
      <w:r w:rsidR="00A604E7">
        <w:rPr>
          <w:rFonts w:ascii="Arial" w:hAnsi="Arial"/>
          <w:lang w:val="en-GB"/>
        </w:rPr>
        <w:t>5</w:t>
      </w:r>
      <w:r w:rsidRPr="003A0660">
        <w:rPr>
          <w:rFonts w:ascii="Arial" w:hAnsi="Arial"/>
          <w:lang w:val="en-GB"/>
        </w:rPr>
        <w:t xml:space="preserve"> cm</w:t>
      </w:r>
      <w:r w:rsidRPr="003A0660">
        <w:rPr>
          <w:rFonts w:ascii="Arial" w:hAnsi="Arial"/>
          <w:lang w:val="en-GB"/>
        </w:rPr>
        <w:tab/>
        <w:t>bottom line</w:t>
      </w:r>
      <w:r w:rsidRPr="003A0660">
        <w:rPr>
          <w:rFonts w:ascii="Arial" w:hAnsi="Arial"/>
          <w:lang w:val="en-GB"/>
        </w:rPr>
        <w:tab/>
        <w:t>1,25 cm</w:t>
      </w:r>
    </w:p>
    <w:p w:rsidR="003A0660" w:rsidRPr="003A0660" w:rsidRDefault="003A0660" w:rsidP="000A69F9">
      <w:pPr>
        <w:spacing w:after="240" w:line="360" w:lineRule="auto"/>
        <w:jc w:val="both"/>
        <w:rPr>
          <w:rFonts w:ascii="Arial" w:hAnsi="Arial"/>
          <w:lang w:val="en-GB"/>
        </w:rPr>
      </w:pPr>
      <w:r w:rsidRPr="003A0660">
        <w:rPr>
          <w:rFonts w:ascii="Arial" w:hAnsi="Arial"/>
          <w:lang w:val="en-GB"/>
        </w:rPr>
        <w:t xml:space="preserve">Make sure </w:t>
      </w:r>
      <w:r w:rsidR="008A3CCF">
        <w:rPr>
          <w:rFonts w:ascii="Arial" w:hAnsi="Arial"/>
          <w:lang w:val="en-GB"/>
        </w:rPr>
        <w:t>to</w:t>
      </w:r>
      <w:r w:rsidRPr="003A0660">
        <w:rPr>
          <w:rFonts w:ascii="Arial" w:hAnsi="Arial"/>
          <w:lang w:val="en-GB"/>
        </w:rPr>
        <w:t xml:space="preserve"> keep text, figures and tables within the margins (see Examples</w:t>
      </w:r>
      <w:r w:rsidR="00705382">
        <w:rPr>
          <w:rFonts w:ascii="Arial" w:hAnsi="Arial"/>
          <w:lang w:val="en-GB"/>
        </w:rPr>
        <w:t xml:space="preserve"> or use this document</w:t>
      </w:r>
      <w:r w:rsidRPr="003A0660">
        <w:rPr>
          <w:rFonts w:ascii="Arial" w:hAnsi="Arial"/>
          <w:lang w:val="en-GB"/>
        </w:rPr>
        <w:t>).</w:t>
      </w:r>
    </w:p>
    <w:p w:rsidR="003A0660" w:rsidRPr="003A0660" w:rsidRDefault="003A0660" w:rsidP="000A69F9">
      <w:pPr>
        <w:spacing w:after="240" w:line="360" w:lineRule="auto"/>
        <w:jc w:val="both"/>
        <w:rPr>
          <w:rFonts w:ascii="Arial" w:hAnsi="Arial"/>
          <w:lang w:val="en-GB"/>
        </w:rPr>
      </w:pPr>
      <w:r w:rsidRPr="003A0660">
        <w:rPr>
          <w:rFonts w:ascii="Arial" w:hAnsi="Arial"/>
          <w:lang w:val="en-GB"/>
        </w:rPr>
        <w:t xml:space="preserve">Your illustrations must have a resolution of at least 300 dpi when they are included in the document and all type in graphs and figures must be large enough to read. </w:t>
      </w:r>
    </w:p>
    <w:p w:rsidR="003A0660" w:rsidRPr="003A0660" w:rsidRDefault="003A0660" w:rsidP="000A69F9">
      <w:pPr>
        <w:spacing w:after="240" w:line="360" w:lineRule="auto"/>
        <w:jc w:val="both"/>
        <w:rPr>
          <w:rFonts w:ascii="Arial" w:hAnsi="Arial"/>
          <w:lang w:val="en-GB"/>
        </w:rPr>
      </w:pPr>
      <w:r w:rsidRPr="003A0660">
        <w:rPr>
          <w:rFonts w:ascii="Arial" w:hAnsi="Arial"/>
          <w:lang w:val="en-GB"/>
        </w:rPr>
        <w:t xml:space="preserve">Use SI units for consistent measurement references. Please </w:t>
      </w:r>
      <w:r w:rsidR="008A3CCF" w:rsidRPr="003A0660">
        <w:rPr>
          <w:rFonts w:ascii="Arial" w:hAnsi="Arial"/>
          <w:lang w:val="en-GB"/>
        </w:rPr>
        <w:t>differentiate</w:t>
      </w:r>
      <w:r w:rsidRPr="003A0660">
        <w:rPr>
          <w:rFonts w:ascii="Arial" w:hAnsi="Arial"/>
          <w:lang w:val="en-GB"/>
        </w:rPr>
        <w:t xml:space="preserve"> between wt.-%, mol</w:t>
      </w:r>
      <w:r w:rsidRPr="003A0660">
        <w:rPr>
          <w:rFonts w:ascii="Arial" w:hAnsi="Arial"/>
          <w:lang w:val="en-GB"/>
        </w:rPr>
        <w:noBreakHyphen/>
        <w:t xml:space="preserve">% or Vol.-%. Use </w:t>
      </w:r>
      <w:r w:rsidR="008A3CCF">
        <w:rPr>
          <w:rFonts w:ascii="Arial" w:hAnsi="Arial"/>
          <w:lang w:val="en-GB"/>
        </w:rPr>
        <w:t xml:space="preserve">a non-breaking </w:t>
      </w:r>
      <w:r w:rsidR="00D82061">
        <w:rPr>
          <w:rFonts w:ascii="Arial" w:hAnsi="Arial"/>
          <w:lang w:val="en-GB"/>
        </w:rPr>
        <w:t>space</w:t>
      </w:r>
      <w:r w:rsidRPr="003A0660">
        <w:rPr>
          <w:rFonts w:ascii="Arial" w:hAnsi="Arial"/>
          <w:lang w:val="en-GB"/>
        </w:rPr>
        <w:t xml:space="preserve"> between number and unit. Justify right and left margins. </w:t>
      </w:r>
    </w:p>
    <w:p w:rsidR="003A0660" w:rsidRPr="003A0660" w:rsidRDefault="003A0660" w:rsidP="000A69F9">
      <w:pPr>
        <w:spacing w:after="240" w:line="360" w:lineRule="auto"/>
        <w:jc w:val="both"/>
        <w:rPr>
          <w:rFonts w:ascii="Arial" w:hAnsi="Arial"/>
          <w:lang w:val="en-GB"/>
        </w:rPr>
      </w:pPr>
      <w:r w:rsidRPr="003A0660">
        <w:rPr>
          <w:rFonts w:ascii="Arial" w:hAnsi="Arial"/>
          <w:lang w:val="en-GB"/>
        </w:rPr>
        <w:t xml:space="preserve">Your paper </w:t>
      </w:r>
      <w:r w:rsidR="001C2BCF">
        <w:rPr>
          <w:rFonts w:ascii="Arial" w:hAnsi="Arial"/>
          <w:lang w:val="en-GB"/>
        </w:rPr>
        <w:t>should</w:t>
      </w:r>
      <w:r w:rsidRPr="003A0660">
        <w:rPr>
          <w:rFonts w:ascii="Arial" w:hAnsi="Arial"/>
          <w:lang w:val="en-GB"/>
        </w:rPr>
        <w:t xml:space="preserve"> </w:t>
      </w:r>
      <w:r w:rsidRPr="003A0660">
        <w:rPr>
          <w:rFonts w:ascii="Arial" w:hAnsi="Arial"/>
          <w:b/>
          <w:lang w:val="en-GB"/>
        </w:rPr>
        <w:t>not</w:t>
      </w:r>
      <w:r w:rsidRPr="003A0660">
        <w:rPr>
          <w:rFonts w:ascii="Arial" w:hAnsi="Arial"/>
          <w:lang w:val="en-GB"/>
        </w:rPr>
        <w:t xml:space="preserve"> exceed </w:t>
      </w:r>
      <w:r w:rsidRPr="003A0660">
        <w:rPr>
          <w:rFonts w:ascii="Arial" w:hAnsi="Arial"/>
          <w:b/>
          <w:lang w:val="en-GB"/>
        </w:rPr>
        <w:t>1</w:t>
      </w:r>
      <w:r w:rsidR="00B6067E">
        <w:rPr>
          <w:rFonts w:ascii="Arial" w:hAnsi="Arial"/>
          <w:b/>
          <w:lang w:val="en-GB"/>
        </w:rPr>
        <w:t>0</w:t>
      </w:r>
      <w:r w:rsidRPr="003A0660">
        <w:rPr>
          <w:rFonts w:ascii="Arial" w:hAnsi="Arial"/>
          <w:b/>
          <w:lang w:val="en-GB"/>
        </w:rPr>
        <w:t xml:space="preserve"> pages</w:t>
      </w:r>
      <w:r w:rsidRPr="003A0660">
        <w:rPr>
          <w:rFonts w:ascii="Arial" w:hAnsi="Arial"/>
          <w:lang w:val="en-GB"/>
        </w:rPr>
        <w:t xml:space="preserve"> including the reference list.</w:t>
      </w:r>
    </w:p>
    <w:p w:rsidR="003A0660" w:rsidRPr="003A0660" w:rsidRDefault="003A0660" w:rsidP="000A69F9">
      <w:pPr>
        <w:spacing w:after="240" w:line="360" w:lineRule="auto"/>
        <w:jc w:val="both"/>
        <w:rPr>
          <w:rFonts w:ascii="Arial" w:hAnsi="Arial"/>
          <w:lang w:val="en-GB"/>
        </w:rPr>
      </w:pPr>
    </w:p>
    <w:p w:rsidR="002B4645" w:rsidRPr="002B4645" w:rsidRDefault="002B4645" w:rsidP="002B4645">
      <w:pPr>
        <w:keepNext/>
        <w:keepLines/>
        <w:spacing w:after="240" w:line="360" w:lineRule="auto"/>
        <w:rPr>
          <w:rFonts w:ascii="Arial" w:hAnsi="Arial"/>
          <w:u w:val="single"/>
          <w:lang w:val="en-GB"/>
        </w:rPr>
      </w:pPr>
      <w:r w:rsidRPr="002B4645">
        <w:rPr>
          <w:rFonts w:ascii="Arial" w:hAnsi="Arial"/>
          <w:u w:val="single"/>
          <w:lang w:val="en-GB"/>
        </w:rPr>
        <w:t>Contents</w:t>
      </w:r>
    </w:p>
    <w:p w:rsidR="002B4645" w:rsidRPr="003A0660" w:rsidRDefault="002B4645" w:rsidP="002B4645">
      <w:pPr>
        <w:spacing w:after="240" w:line="360" w:lineRule="auto"/>
        <w:jc w:val="both"/>
        <w:rPr>
          <w:rFonts w:ascii="Arial" w:hAnsi="Arial"/>
          <w:lang w:val="en-GB"/>
        </w:rPr>
      </w:pPr>
      <w:r w:rsidRPr="003A0660">
        <w:rPr>
          <w:rFonts w:ascii="Arial" w:hAnsi="Arial"/>
          <w:lang w:val="en-GB"/>
        </w:rPr>
        <w:t>Your paper should contain at least:</w:t>
      </w:r>
    </w:p>
    <w:p w:rsidR="002B4645" w:rsidRPr="003A0660" w:rsidRDefault="002B4645" w:rsidP="002B4645">
      <w:pPr>
        <w:numPr>
          <w:ilvl w:val="0"/>
          <w:numId w:val="2"/>
        </w:numPr>
        <w:spacing w:line="360" w:lineRule="auto"/>
        <w:ind w:left="714" w:hanging="357"/>
        <w:jc w:val="both"/>
        <w:rPr>
          <w:rFonts w:ascii="Arial" w:hAnsi="Arial"/>
          <w:lang w:val="en-GB"/>
        </w:rPr>
      </w:pPr>
      <w:r w:rsidRPr="003A0660">
        <w:rPr>
          <w:rFonts w:ascii="Arial" w:hAnsi="Arial"/>
          <w:lang w:val="en-GB"/>
        </w:rPr>
        <w:t>Title</w:t>
      </w:r>
    </w:p>
    <w:p w:rsidR="002B4645" w:rsidRPr="003A0660" w:rsidRDefault="002B4645" w:rsidP="002B4645">
      <w:pPr>
        <w:numPr>
          <w:ilvl w:val="0"/>
          <w:numId w:val="2"/>
        </w:numPr>
        <w:spacing w:line="360" w:lineRule="auto"/>
        <w:ind w:left="714" w:hanging="357"/>
        <w:jc w:val="both"/>
        <w:rPr>
          <w:rFonts w:ascii="Arial" w:hAnsi="Arial"/>
          <w:lang w:val="en-GB"/>
        </w:rPr>
      </w:pPr>
      <w:r w:rsidRPr="003A0660">
        <w:rPr>
          <w:rFonts w:ascii="Arial" w:hAnsi="Arial"/>
          <w:lang w:val="en-GB"/>
        </w:rPr>
        <w:t>Author(s), affiliation(s), address(es)</w:t>
      </w:r>
    </w:p>
    <w:p w:rsidR="002B4645" w:rsidRPr="003A0660" w:rsidRDefault="002B4645" w:rsidP="002B4645">
      <w:pPr>
        <w:numPr>
          <w:ilvl w:val="0"/>
          <w:numId w:val="2"/>
        </w:numPr>
        <w:spacing w:line="360" w:lineRule="auto"/>
        <w:ind w:left="714" w:hanging="357"/>
        <w:jc w:val="both"/>
        <w:rPr>
          <w:rFonts w:ascii="Arial" w:hAnsi="Arial"/>
          <w:lang w:val="en-GB"/>
        </w:rPr>
      </w:pPr>
      <w:r w:rsidRPr="003A0660">
        <w:rPr>
          <w:rFonts w:ascii="Arial" w:hAnsi="Arial"/>
          <w:lang w:val="en-GB"/>
        </w:rPr>
        <w:t>Abstract</w:t>
      </w:r>
    </w:p>
    <w:p w:rsidR="002B4645" w:rsidRPr="003A0660" w:rsidRDefault="002B4645" w:rsidP="002B4645">
      <w:pPr>
        <w:numPr>
          <w:ilvl w:val="0"/>
          <w:numId w:val="2"/>
        </w:numPr>
        <w:spacing w:line="360" w:lineRule="auto"/>
        <w:ind w:left="714" w:hanging="357"/>
        <w:jc w:val="both"/>
        <w:rPr>
          <w:rFonts w:ascii="Arial" w:hAnsi="Arial"/>
          <w:lang w:val="en-GB"/>
        </w:rPr>
      </w:pPr>
      <w:r w:rsidRPr="003A0660">
        <w:rPr>
          <w:rFonts w:ascii="Arial" w:hAnsi="Arial"/>
          <w:lang w:val="en-GB"/>
        </w:rPr>
        <w:t>Introduction</w:t>
      </w:r>
    </w:p>
    <w:p w:rsidR="002B4645" w:rsidRPr="003A0660" w:rsidRDefault="002B4645" w:rsidP="002B4645">
      <w:pPr>
        <w:numPr>
          <w:ilvl w:val="0"/>
          <w:numId w:val="2"/>
        </w:numPr>
        <w:spacing w:line="360" w:lineRule="auto"/>
        <w:ind w:left="714" w:hanging="357"/>
        <w:jc w:val="both"/>
        <w:rPr>
          <w:rFonts w:ascii="Arial" w:hAnsi="Arial"/>
          <w:lang w:val="en-GB"/>
        </w:rPr>
      </w:pPr>
      <w:r w:rsidRPr="003A0660">
        <w:rPr>
          <w:rFonts w:ascii="Arial" w:hAnsi="Arial"/>
          <w:lang w:val="en-GB"/>
        </w:rPr>
        <w:t>Body of the paper</w:t>
      </w:r>
    </w:p>
    <w:p w:rsidR="002B4645" w:rsidRPr="003A0660" w:rsidRDefault="002B4645" w:rsidP="002B4645">
      <w:pPr>
        <w:numPr>
          <w:ilvl w:val="0"/>
          <w:numId w:val="2"/>
        </w:numPr>
        <w:spacing w:line="360" w:lineRule="auto"/>
        <w:ind w:left="714" w:hanging="357"/>
        <w:jc w:val="both"/>
        <w:rPr>
          <w:rFonts w:ascii="Arial" w:hAnsi="Arial"/>
          <w:lang w:val="en-GB"/>
        </w:rPr>
      </w:pPr>
      <w:r w:rsidRPr="003A0660">
        <w:rPr>
          <w:rFonts w:ascii="Arial" w:hAnsi="Arial"/>
          <w:lang w:val="en-GB"/>
        </w:rPr>
        <w:t>Conclusion</w:t>
      </w:r>
    </w:p>
    <w:p w:rsidR="002B4645" w:rsidRPr="003A0660" w:rsidRDefault="002B4645" w:rsidP="002B4645">
      <w:pPr>
        <w:numPr>
          <w:ilvl w:val="0"/>
          <w:numId w:val="2"/>
        </w:numPr>
        <w:spacing w:after="240" w:line="360" w:lineRule="auto"/>
        <w:jc w:val="both"/>
        <w:rPr>
          <w:rFonts w:ascii="Arial" w:hAnsi="Arial"/>
          <w:lang w:val="en-GB"/>
        </w:rPr>
      </w:pPr>
      <w:r w:rsidRPr="003A0660">
        <w:rPr>
          <w:rFonts w:ascii="Arial" w:hAnsi="Arial"/>
          <w:lang w:val="en-GB"/>
        </w:rPr>
        <w:t>References</w:t>
      </w:r>
    </w:p>
    <w:p w:rsidR="002B4645" w:rsidRPr="003A0660" w:rsidRDefault="002B4645" w:rsidP="002B4645">
      <w:pPr>
        <w:spacing w:after="240" w:line="360" w:lineRule="auto"/>
        <w:jc w:val="both"/>
        <w:rPr>
          <w:rFonts w:ascii="Arial" w:hAnsi="Arial"/>
          <w:lang w:val="en-GB"/>
        </w:rPr>
      </w:pPr>
    </w:p>
    <w:p w:rsidR="003A0660" w:rsidRPr="003A0660" w:rsidRDefault="003A0660" w:rsidP="002C48C1">
      <w:pPr>
        <w:keepNext/>
        <w:keepLines/>
        <w:spacing w:after="240" w:line="360" w:lineRule="auto"/>
        <w:rPr>
          <w:rFonts w:ascii="Arial" w:hAnsi="Arial"/>
          <w:u w:val="single"/>
          <w:lang w:val="en-GB"/>
        </w:rPr>
      </w:pPr>
      <w:r w:rsidRPr="003A0660">
        <w:rPr>
          <w:rFonts w:ascii="Arial" w:hAnsi="Arial"/>
          <w:u w:val="single"/>
          <w:lang w:val="en-GB"/>
        </w:rPr>
        <w:t>Title</w:t>
      </w:r>
    </w:p>
    <w:p w:rsidR="003A0660" w:rsidRPr="003A0660" w:rsidRDefault="003A0660" w:rsidP="000A69F9">
      <w:pPr>
        <w:spacing w:after="240" w:line="360" w:lineRule="auto"/>
        <w:jc w:val="both"/>
        <w:rPr>
          <w:rFonts w:ascii="Arial" w:hAnsi="Arial"/>
          <w:lang w:val="en-GB"/>
        </w:rPr>
      </w:pPr>
      <w:r w:rsidRPr="003A0660">
        <w:rPr>
          <w:rFonts w:ascii="Arial" w:hAnsi="Arial"/>
          <w:lang w:val="en-GB"/>
        </w:rPr>
        <w:t>The paper title should be in upper case letters (capitals) 14 pt, bold. It should be preceded by the authors' names and followed by the affiliations. A blank line of space should be put between author(s) and title, and title and affiliations (see Example A). Insert another blank line before the abstract.</w:t>
      </w:r>
    </w:p>
    <w:p w:rsidR="003A0660" w:rsidRPr="003A0660" w:rsidRDefault="005E63F3" w:rsidP="000A69F9">
      <w:pPr>
        <w:spacing w:after="240" w:line="360" w:lineRule="auto"/>
        <w:jc w:val="both"/>
        <w:rPr>
          <w:rFonts w:ascii="Arial" w:hAnsi="Arial"/>
          <w:lang w:val="en-GB"/>
        </w:rPr>
      </w:pPr>
      <w:r w:rsidRPr="005E63F3">
        <w:rPr>
          <w:rFonts w:ascii="Arial" w:hAnsi="Arial"/>
          <w:lang w:val="en-GB"/>
        </w:rPr>
        <w:t>The first page should only contain the title, author(s), affiliation(s) and abstract.</w:t>
      </w:r>
    </w:p>
    <w:p w:rsidR="003A0660" w:rsidRPr="003A0660" w:rsidRDefault="003A0660" w:rsidP="000A69F9">
      <w:pPr>
        <w:spacing w:after="240" w:line="360" w:lineRule="auto"/>
        <w:jc w:val="both"/>
        <w:rPr>
          <w:rFonts w:ascii="Arial" w:hAnsi="Arial"/>
          <w:lang w:val="en-GB"/>
        </w:rPr>
      </w:pPr>
    </w:p>
    <w:p w:rsidR="003A0660" w:rsidRPr="003A0660" w:rsidRDefault="003A0660" w:rsidP="002C48C1">
      <w:pPr>
        <w:pStyle w:val="7"/>
        <w:keepLines/>
        <w:spacing w:after="240" w:line="360" w:lineRule="auto"/>
        <w:jc w:val="left"/>
        <w:rPr>
          <w:rFonts w:ascii="Arial" w:hAnsi="Arial"/>
          <w:lang w:val="en-GB"/>
        </w:rPr>
      </w:pPr>
      <w:r w:rsidRPr="003A0660">
        <w:rPr>
          <w:rFonts w:ascii="Arial" w:hAnsi="Arial"/>
          <w:lang w:val="en-GB"/>
        </w:rPr>
        <w:t>Headings</w:t>
      </w:r>
    </w:p>
    <w:p w:rsidR="003A0660" w:rsidRPr="003A0660" w:rsidRDefault="003A0660" w:rsidP="000A69F9">
      <w:pPr>
        <w:spacing w:after="240" w:line="360" w:lineRule="auto"/>
        <w:jc w:val="both"/>
        <w:rPr>
          <w:rFonts w:ascii="Arial" w:hAnsi="Arial"/>
          <w:lang w:val="en-GB"/>
        </w:rPr>
      </w:pPr>
      <w:r w:rsidRPr="003A0660">
        <w:rPr>
          <w:rFonts w:ascii="Arial" w:hAnsi="Arial"/>
          <w:lang w:val="en-GB"/>
        </w:rPr>
        <w:t xml:space="preserve">A suitably-divided text enables easier reading. We suggest consecutively numbered first-level subheadings in lower case letters (initial cap) </w:t>
      </w:r>
      <w:r w:rsidRPr="003A0660">
        <w:rPr>
          <w:rFonts w:ascii="Arial" w:hAnsi="Arial"/>
          <w:b/>
          <w:lang w:val="en-GB"/>
        </w:rPr>
        <w:t>12 pt</w:t>
      </w:r>
      <w:r w:rsidRPr="003A0660">
        <w:rPr>
          <w:rFonts w:ascii="Arial" w:hAnsi="Arial"/>
          <w:lang w:val="en-GB"/>
        </w:rPr>
        <w:t xml:space="preserve">, bold and placed flush left on a separate line with </w:t>
      </w:r>
      <w:r w:rsidR="001C2BCF">
        <w:rPr>
          <w:rFonts w:ascii="Arial" w:hAnsi="Arial"/>
          <w:lang w:val="en-GB"/>
        </w:rPr>
        <w:t>no</w:t>
      </w:r>
      <w:r w:rsidRPr="003A0660">
        <w:rPr>
          <w:rFonts w:ascii="Arial" w:hAnsi="Arial"/>
          <w:lang w:val="en-GB"/>
        </w:rPr>
        <w:t xml:space="preserve"> blank line between the heading and the text. Second-level subheadings, initial cap/lower case letters 12 pt, should be underlined and placed flush left on a separate line, also with</w:t>
      </w:r>
      <w:r w:rsidR="001C2BCF">
        <w:rPr>
          <w:rFonts w:ascii="Arial" w:hAnsi="Arial"/>
          <w:lang w:val="en-GB"/>
        </w:rPr>
        <w:t>out</w:t>
      </w:r>
      <w:r w:rsidRPr="003A0660">
        <w:rPr>
          <w:rFonts w:ascii="Arial" w:hAnsi="Arial"/>
          <w:lang w:val="en-GB"/>
        </w:rPr>
        <w:t xml:space="preserve"> a blank line between heading and text. If third-level subheadings are necessary, use lower case italic 12 pt.</w:t>
      </w:r>
    </w:p>
    <w:p w:rsidR="003A0660" w:rsidRPr="003A0660" w:rsidRDefault="003A0660" w:rsidP="000A69F9">
      <w:pPr>
        <w:spacing w:after="240" w:line="360" w:lineRule="auto"/>
        <w:jc w:val="both"/>
        <w:rPr>
          <w:rFonts w:ascii="Arial" w:hAnsi="Arial"/>
          <w:lang w:val="en-GB"/>
        </w:rPr>
      </w:pPr>
    </w:p>
    <w:p w:rsidR="003A0660" w:rsidRPr="003A0660" w:rsidRDefault="000A69F9" w:rsidP="002C48C1">
      <w:pPr>
        <w:keepNext/>
        <w:keepLines/>
        <w:spacing w:after="240" w:line="360" w:lineRule="auto"/>
        <w:rPr>
          <w:rFonts w:ascii="Arial" w:hAnsi="Arial"/>
          <w:u w:val="single"/>
          <w:lang w:val="en-GB"/>
        </w:rPr>
      </w:pPr>
      <w:r w:rsidRPr="003A0660">
        <w:rPr>
          <w:rFonts w:ascii="Arial" w:hAnsi="Arial"/>
          <w:u w:val="single"/>
          <w:lang w:val="en-GB"/>
        </w:rPr>
        <w:t>Tables</w:t>
      </w:r>
      <w:r>
        <w:rPr>
          <w:rFonts w:ascii="Arial" w:hAnsi="Arial"/>
          <w:u w:val="single"/>
          <w:lang w:val="en-GB"/>
        </w:rPr>
        <w:t>,</w:t>
      </w:r>
      <w:r w:rsidRPr="003A0660">
        <w:rPr>
          <w:rFonts w:ascii="Arial" w:hAnsi="Arial"/>
          <w:u w:val="single"/>
          <w:lang w:val="en-GB"/>
        </w:rPr>
        <w:t xml:space="preserve"> figures </w:t>
      </w:r>
      <w:r w:rsidR="003A0660" w:rsidRPr="003A0660">
        <w:rPr>
          <w:rFonts w:ascii="Arial" w:hAnsi="Arial"/>
          <w:u w:val="single"/>
          <w:lang w:val="en-GB"/>
        </w:rPr>
        <w:t>and equations</w:t>
      </w:r>
    </w:p>
    <w:p w:rsidR="003A0660" w:rsidRPr="003A0660" w:rsidRDefault="003A0660" w:rsidP="002C48C1">
      <w:pPr>
        <w:keepNext/>
        <w:keepLines/>
        <w:spacing w:after="240" w:line="360" w:lineRule="auto"/>
        <w:rPr>
          <w:rFonts w:ascii="Arial" w:hAnsi="Arial"/>
          <w:i/>
          <w:lang w:val="en-GB"/>
        </w:rPr>
      </w:pPr>
      <w:r w:rsidRPr="003A0660">
        <w:rPr>
          <w:rFonts w:ascii="Arial" w:hAnsi="Arial"/>
          <w:i/>
          <w:lang w:val="en-GB"/>
        </w:rPr>
        <w:t>Tables</w:t>
      </w:r>
    </w:p>
    <w:p w:rsidR="003A0660" w:rsidRPr="003A0660" w:rsidRDefault="003A0660" w:rsidP="000A69F9">
      <w:pPr>
        <w:spacing w:after="240" w:line="360" w:lineRule="auto"/>
        <w:jc w:val="both"/>
        <w:rPr>
          <w:rFonts w:ascii="Arial" w:hAnsi="Arial"/>
          <w:lang w:val="en-GB"/>
        </w:rPr>
      </w:pPr>
      <w:r w:rsidRPr="003A0660">
        <w:rPr>
          <w:rFonts w:ascii="Arial" w:hAnsi="Arial"/>
          <w:lang w:val="en-GB"/>
        </w:rPr>
        <w:t xml:space="preserve">Place the tables centered, as close as possible to their reference. Number consecutively with numerals and put the title centered below the table (see Example B). Please refer to </w:t>
      </w:r>
      <w:r w:rsidRPr="003A0660">
        <w:rPr>
          <w:rFonts w:ascii="Arial" w:hAnsi="Arial"/>
          <w:u w:val="single"/>
          <w:lang w:val="en-GB"/>
        </w:rPr>
        <w:t>Table 1</w:t>
      </w:r>
      <w:r w:rsidRPr="003A0660">
        <w:rPr>
          <w:rFonts w:ascii="Arial" w:hAnsi="Arial"/>
          <w:lang w:val="en-GB"/>
        </w:rPr>
        <w:t xml:space="preserve">, </w:t>
      </w:r>
      <w:r w:rsidRPr="003A0660">
        <w:rPr>
          <w:rFonts w:ascii="Arial" w:hAnsi="Arial"/>
          <w:u w:val="single"/>
          <w:lang w:val="en-GB"/>
        </w:rPr>
        <w:t>Table 2</w:t>
      </w:r>
      <w:r w:rsidRPr="003A0660">
        <w:rPr>
          <w:rFonts w:ascii="Arial" w:hAnsi="Arial"/>
          <w:lang w:val="en-GB"/>
        </w:rPr>
        <w:t xml:space="preserve"> etc., in the text. Please make sure that the typeface size used in the table is sufficient! Use single spacing. Distance above and below the table text should be 3 pt.</w:t>
      </w:r>
    </w:p>
    <w:p w:rsidR="003A0660" w:rsidRPr="003A0660" w:rsidRDefault="003A0660" w:rsidP="000A69F9">
      <w:pPr>
        <w:spacing w:after="240" w:line="360" w:lineRule="auto"/>
        <w:jc w:val="both"/>
        <w:rPr>
          <w:rFonts w:ascii="Arial" w:hAnsi="Arial"/>
          <w:lang w:val="en-GB"/>
        </w:rPr>
      </w:pPr>
      <w:r w:rsidRPr="003A0660">
        <w:rPr>
          <w:rFonts w:ascii="Arial" w:hAnsi="Arial"/>
          <w:lang w:val="en-GB"/>
        </w:rPr>
        <w:t>If the table exceptionally cannot be contained within the margins, place the table vertically (sideways) for better treatment of the information. This is an exclusive treatment for table placement and no text should appear on this page.</w:t>
      </w:r>
    </w:p>
    <w:p w:rsidR="003A0660" w:rsidRPr="003A0660" w:rsidRDefault="003A0660" w:rsidP="000A69F9">
      <w:pPr>
        <w:spacing w:after="240" w:line="360" w:lineRule="auto"/>
        <w:jc w:val="both"/>
        <w:rPr>
          <w:rFonts w:ascii="Arial" w:hAnsi="Arial"/>
          <w:lang w:val="en-GB"/>
        </w:rPr>
      </w:pPr>
    </w:p>
    <w:p w:rsidR="003A0660" w:rsidRPr="003A0660" w:rsidRDefault="003A0660" w:rsidP="002C48C1">
      <w:pPr>
        <w:keepNext/>
        <w:keepLines/>
        <w:spacing w:after="240" w:line="360" w:lineRule="auto"/>
        <w:rPr>
          <w:rFonts w:ascii="Arial" w:hAnsi="Arial"/>
          <w:i/>
          <w:lang w:val="en-GB"/>
        </w:rPr>
      </w:pPr>
      <w:r w:rsidRPr="003A0660">
        <w:rPr>
          <w:rFonts w:ascii="Arial" w:hAnsi="Arial"/>
          <w:i/>
          <w:lang w:val="en-GB"/>
        </w:rPr>
        <w:t>Figures</w:t>
      </w:r>
    </w:p>
    <w:p w:rsidR="003A0660" w:rsidRPr="003A0660" w:rsidRDefault="003A0660" w:rsidP="000A69F9">
      <w:pPr>
        <w:spacing w:after="240" w:line="360" w:lineRule="auto"/>
        <w:jc w:val="both"/>
        <w:rPr>
          <w:rFonts w:ascii="Arial" w:hAnsi="Arial"/>
          <w:lang w:val="en-GB"/>
        </w:rPr>
      </w:pPr>
      <w:r w:rsidRPr="003A0660">
        <w:rPr>
          <w:rFonts w:ascii="Arial" w:hAnsi="Arial"/>
          <w:lang w:val="en-GB"/>
        </w:rPr>
        <w:t xml:space="preserve">The figures should be consecutively numbered and each figure should be captioned. The caption should be placed below the figure (see Example C). As with tables, figures should be placed centered, as close as possible to the appropriate text. If you scan figures into your document, make sure they have a resolution of at least 300 dpi, and remember that all figures </w:t>
      </w:r>
      <w:r w:rsidR="001C2BCF">
        <w:rPr>
          <w:rFonts w:ascii="Arial" w:hAnsi="Arial"/>
          <w:lang w:val="en-GB"/>
        </w:rPr>
        <w:t>have to</w:t>
      </w:r>
      <w:r w:rsidRPr="003A0660">
        <w:rPr>
          <w:rFonts w:ascii="Arial" w:hAnsi="Arial"/>
          <w:lang w:val="en-GB"/>
        </w:rPr>
        <w:t xml:space="preserve"> be of good quality</w:t>
      </w:r>
      <w:r w:rsidRPr="003A0660">
        <w:rPr>
          <w:rFonts w:ascii="Arial" w:hAnsi="Arial"/>
          <w:b/>
          <w:lang w:val="en-GB"/>
        </w:rPr>
        <w:t>.</w:t>
      </w:r>
      <w:r w:rsidRPr="003A0660">
        <w:rPr>
          <w:rFonts w:ascii="Arial" w:hAnsi="Arial"/>
          <w:lang w:val="en-GB"/>
        </w:rPr>
        <w:t xml:space="preserve"> Please refer to </w:t>
      </w:r>
      <w:r w:rsidRPr="003A0660">
        <w:rPr>
          <w:rFonts w:ascii="Arial" w:hAnsi="Arial"/>
          <w:u w:val="single"/>
          <w:lang w:val="en-GB"/>
        </w:rPr>
        <w:t>Figure 1</w:t>
      </w:r>
      <w:r w:rsidRPr="003A0660">
        <w:rPr>
          <w:rFonts w:ascii="Arial" w:hAnsi="Arial"/>
          <w:lang w:val="en-GB"/>
        </w:rPr>
        <w:t xml:space="preserve">, </w:t>
      </w:r>
      <w:r w:rsidRPr="003A0660">
        <w:rPr>
          <w:rFonts w:ascii="Arial" w:hAnsi="Arial"/>
          <w:u w:val="single"/>
          <w:lang w:val="en-GB"/>
        </w:rPr>
        <w:t>Figure 2</w:t>
      </w:r>
      <w:r w:rsidRPr="003A0660">
        <w:rPr>
          <w:rFonts w:ascii="Arial" w:hAnsi="Arial"/>
          <w:lang w:val="en-GB"/>
        </w:rPr>
        <w:t xml:space="preserve"> etc., in the text.</w:t>
      </w:r>
    </w:p>
    <w:p w:rsidR="003A0660" w:rsidRPr="003A0660" w:rsidRDefault="003A0660" w:rsidP="000A69F9">
      <w:pPr>
        <w:spacing w:after="240" w:line="360" w:lineRule="auto"/>
        <w:jc w:val="both"/>
        <w:rPr>
          <w:rFonts w:ascii="Arial" w:hAnsi="Arial"/>
          <w:lang w:val="en-GB"/>
        </w:rPr>
      </w:pPr>
      <w:r w:rsidRPr="003A0660">
        <w:rPr>
          <w:rFonts w:ascii="Arial" w:hAnsi="Arial"/>
          <w:lang w:val="en-GB"/>
        </w:rPr>
        <w:lastRenderedPageBreak/>
        <w:t xml:space="preserve">In order to guarantee a consistent appearance it is helpful to define first an empty table with only one single field. That field should be 15 cm wide (automatic height). It should have a frame (single 1 pt line). Into the field you may copy your figures and pictures. These objects have to be </w:t>
      </w:r>
      <w:r w:rsidR="008A3CCF" w:rsidRPr="003A0660">
        <w:rPr>
          <w:rFonts w:ascii="Arial" w:hAnsi="Arial"/>
          <w:lang w:val="en-GB"/>
        </w:rPr>
        <w:t>centred</w:t>
      </w:r>
      <w:r w:rsidRPr="003A0660">
        <w:rPr>
          <w:rFonts w:ascii="Arial" w:hAnsi="Arial"/>
          <w:lang w:val="en-GB"/>
        </w:rPr>
        <w:t xml:space="preserve">. The figure is preceded and followed by a </w:t>
      </w:r>
      <w:r w:rsidRPr="003A0660">
        <w:rPr>
          <w:rFonts w:ascii="Arial" w:hAnsi="Arial"/>
          <w:b/>
          <w:lang w:val="en-GB"/>
        </w:rPr>
        <w:t>6 pt space</w:t>
      </w:r>
      <w:r w:rsidRPr="003A0660">
        <w:rPr>
          <w:rFonts w:ascii="Arial" w:hAnsi="Arial"/>
          <w:lang w:val="en-GB"/>
        </w:rPr>
        <w:t>.</w:t>
      </w:r>
    </w:p>
    <w:p w:rsidR="003A0660" w:rsidRPr="003A0660" w:rsidRDefault="003A0660" w:rsidP="000A69F9">
      <w:pPr>
        <w:spacing w:after="240" w:line="360" w:lineRule="auto"/>
        <w:jc w:val="both"/>
        <w:rPr>
          <w:rFonts w:ascii="Arial" w:hAnsi="Arial"/>
          <w:i/>
          <w:lang w:val="en-GB"/>
        </w:rPr>
      </w:pPr>
    </w:p>
    <w:p w:rsidR="003A0660" w:rsidRPr="003A0660" w:rsidRDefault="003A0660" w:rsidP="002B4645">
      <w:pPr>
        <w:keepNext/>
        <w:keepLines/>
        <w:spacing w:after="240" w:line="360" w:lineRule="auto"/>
        <w:rPr>
          <w:rFonts w:ascii="Arial" w:hAnsi="Arial"/>
          <w:i/>
          <w:lang w:val="en-GB"/>
        </w:rPr>
      </w:pPr>
      <w:r w:rsidRPr="003A0660">
        <w:rPr>
          <w:rFonts w:ascii="Arial" w:hAnsi="Arial"/>
          <w:i/>
          <w:lang w:val="en-GB"/>
        </w:rPr>
        <w:t>Equations</w:t>
      </w:r>
    </w:p>
    <w:p w:rsidR="003A0660" w:rsidRPr="003A0660" w:rsidRDefault="003A0660" w:rsidP="000A69F9">
      <w:pPr>
        <w:spacing w:after="240" w:line="360" w:lineRule="auto"/>
        <w:jc w:val="both"/>
        <w:rPr>
          <w:rFonts w:ascii="Arial" w:hAnsi="Arial"/>
          <w:lang w:val="en-GB"/>
        </w:rPr>
      </w:pPr>
      <w:r w:rsidRPr="003A0660">
        <w:rPr>
          <w:rFonts w:ascii="Arial" w:hAnsi="Arial"/>
          <w:lang w:val="en-GB"/>
        </w:rPr>
        <w:t>All equations should be typed and separated from the text by one line of space above and below. They should be numbered consecutively in parentheses at the right-hand margin, in line with the last line of the equation as seen in the example below.</w:t>
      </w:r>
    </w:p>
    <w:p w:rsidR="003A0660" w:rsidRPr="003A0660" w:rsidRDefault="003A0660" w:rsidP="000A69F9">
      <w:pPr>
        <w:tabs>
          <w:tab w:val="right" w:pos="8505"/>
        </w:tabs>
        <w:spacing w:after="240" w:line="360" w:lineRule="auto"/>
        <w:jc w:val="both"/>
        <w:rPr>
          <w:rFonts w:ascii="Arial" w:hAnsi="Arial"/>
          <w:lang w:val="en-GB"/>
        </w:rPr>
      </w:pPr>
      <w:r w:rsidRPr="003A0660">
        <w:rPr>
          <w:rFonts w:ascii="Arial" w:hAnsi="Arial"/>
          <w:i/>
          <w:lang w:val="en-GB"/>
        </w:rPr>
        <w:t>CaO + H</w:t>
      </w:r>
      <w:r w:rsidRPr="003A0660">
        <w:rPr>
          <w:rFonts w:ascii="Arial" w:hAnsi="Arial"/>
          <w:vertAlign w:val="subscript"/>
          <w:lang w:val="en-GB"/>
        </w:rPr>
        <w:t>2</w:t>
      </w:r>
      <w:r w:rsidRPr="003A0660">
        <w:rPr>
          <w:rFonts w:ascii="Arial" w:hAnsi="Arial"/>
          <w:i/>
          <w:lang w:val="en-GB"/>
        </w:rPr>
        <w:t>O  → Ca(OH)</w:t>
      </w:r>
      <w:r w:rsidRPr="003A0660">
        <w:rPr>
          <w:rFonts w:ascii="Arial" w:hAnsi="Arial"/>
          <w:vertAlign w:val="subscript"/>
          <w:lang w:val="en-GB"/>
        </w:rPr>
        <w:t>2</w:t>
      </w:r>
      <w:r w:rsidRPr="003A0660">
        <w:rPr>
          <w:rFonts w:ascii="Arial" w:hAnsi="Arial"/>
          <w:vertAlign w:val="subscript"/>
          <w:lang w:val="en-GB"/>
        </w:rPr>
        <w:tab/>
      </w:r>
      <w:r w:rsidRPr="003A0660">
        <w:rPr>
          <w:rFonts w:ascii="Arial" w:hAnsi="Arial"/>
          <w:lang w:val="en-GB"/>
        </w:rPr>
        <w:t>(1)</w:t>
      </w:r>
    </w:p>
    <w:p w:rsidR="003A0660" w:rsidRPr="003A0660" w:rsidRDefault="003A0660" w:rsidP="000A69F9">
      <w:pPr>
        <w:spacing w:after="240" w:line="360" w:lineRule="auto"/>
        <w:jc w:val="both"/>
        <w:rPr>
          <w:rFonts w:ascii="Arial" w:hAnsi="Arial"/>
          <w:lang w:val="en-GB"/>
        </w:rPr>
      </w:pPr>
      <w:r w:rsidRPr="003A0660">
        <w:rPr>
          <w:rFonts w:ascii="Arial" w:hAnsi="Arial"/>
          <w:lang w:val="en-GB"/>
        </w:rPr>
        <w:t>Please do not use "position frames" to fix any objects in your text. Avoid light grey shadings.</w:t>
      </w:r>
    </w:p>
    <w:p w:rsidR="003A0660" w:rsidRPr="003A0660" w:rsidRDefault="003A0660" w:rsidP="000A69F9">
      <w:pPr>
        <w:spacing w:after="240" w:line="360" w:lineRule="auto"/>
        <w:jc w:val="both"/>
        <w:rPr>
          <w:rFonts w:ascii="Arial" w:hAnsi="Arial"/>
          <w:lang w:val="en-GB"/>
        </w:rPr>
      </w:pPr>
    </w:p>
    <w:p w:rsidR="003A0660" w:rsidRPr="003A0660" w:rsidRDefault="003A0660" w:rsidP="002B4645">
      <w:pPr>
        <w:keepNext/>
        <w:keepLines/>
        <w:spacing w:after="240" w:line="360" w:lineRule="auto"/>
        <w:jc w:val="both"/>
        <w:rPr>
          <w:rFonts w:ascii="Arial" w:hAnsi="Arial"/>
          <w:u w:val="single"/>
          <w:lang w:val="en-GB"/>
        </w:rPr>
      </w:pPr>
      <w:r w:rsidRPr="003A0660">
        <w:rPr>
          <w:rFonts w:ascii="Arial" w:hAnsi="Arial"/>
          <w:u w:val="single"/>
          <w:lang w:val="en-GB"/>
        </w:rPr>
        <w:t>References</w:t>
      </w:r>
    </w:p>
    <w:p w:rsidR="003A0660" w:rsidRPr="003A0660" w:rsidRDefault="003A0660" w:rsidP="000A69F9">
      <w:pPr>
        <w:spacing w:after="240" w:line="360" w:lineRule="auto"/>
        <w:jc w:val="both"/>
        <w:rPr>
          <w:rFonts w:ascii="Arial" w:hAnsi="Arial"/>
          <w:lang w:val="en-GB"/>
        </w:rPr>
      </w:pPr>
      <w:r w:rsidRPr="003A0660">
        <w:rPr>
          <w:rFonts w:ascii="Arial" w:hAnsi="Arial"/>
          <w:lang w:val="en-GB"/>
        </w:rPr>
        <w:t>All text references should be consecutively numbered and referred to in square brackets [1]. Complete citations should appear at the end of the paper in the "References" section, using a single-spaced format. References should provide readers with enough information to find the cited material (see Example D). Please use the automatic reference function of your text program. Use a 1,25 cm tab stop between No. and text. Each citation is followed by a 6 pt space before the next item.</w:t>
      </w:r>
    </w:p>
    <w:p w:rsidR="003A0660" w:rsidRPr="003A0660" w:rsidRDefault="003A0660" w:rsidP="000A69F9">
      <w:pPr>
        <w:spacing w:after="240" w:line="360" w:lineRule="auto"/>
        <w:jc w:val="both"/>
        <w:rPr>
          <w:rFonts w:ascii="Arial" w:hAnsi="Arial"/>
          <w:lang w:val="en-GB"/>
        </w:rPr>
      </w:pPr>
    </w:p>
    <w:p w:rsidR="003A0660" w:rsidRPr="002B4645" w:rsidRDefault="003A0660" w:rsidP="002B4645">
      <w:pPr>
        <w:keepNext/>
        <w:keepLines/>
        <w:spacing w:after="240" w:line="360" w:lineRule="auto"/>
        <w:jc w:val="both"/>
        <w:rPr>
          <w:rFonts w:ascii="Arial" w:hAnsi="Arial"/>
          <w:u w:val="single"/>
          <w:lang w:val="en-GB"/>
        </w:rPr>
      </w:pPr>
      <w:r w:rsidRPr="003A0660">
        <w:rPr>
          <w:rFonts w:ascii="Arial" w:hAnsi="Arial"/>
          <w:u w:val="single"/>
          <w:lang w:val="en-GB"/>
        </w:rPr>
        <w:t>Pagination</w:t>
      </w:r>
    </w:p>
    <w:p w:rsidR="003A0660" w:rsidRPr="003A0660" w:rsidRDefault="003A0660" w:rsidP="000A69F9">
      <w:pPr>
        <w:spacing w:after="240" w:line="360" w:lineRule="auto"/>
        <w:jc w:val="both"/>
        <w:rPr>
          <w:rFonts w:ascii="Arial" w:hAnsi="Arial"/>
          <w:lang w:val="en-GB"/>
        </w:rPr>
      </w:pPr>
      <w:r w:rsidRPr="003A0660">
        <w:rPr>
          <w:rFonts w:ascii="Arial" w:hAnsi="Arial"/>
          <w:lang w:val="en-GB"/>
        </w:rPr>
        <w:t>Number the pages on the right side of the footer (Arial 12 pt).</w:t>
      </w:r>
    </w:p>
    <w:p w:rsidR="003A0660" w:rsidRPr="003A0660" w:rsidRDefault="003A0660" w:rsidP="000A69F9">
      <w:pPr>
        <w:spacing w:after="240" w:line="360" w:lineRule="auto"/>
        <w:jc w:val="both"/>
        <w:rPr>
          <w:rFonts w:ascii="Arial" w:hAnsi="Arial"/>
          <w:lang w:val="en-GB"/>
        </w:rPr>
      </w:pPr>
    </w:p>
    <w:p w:rsidR="003A0660" w:rsidRPr="002B4645" w:rsidRDefault="005E63F3" w:rsidP="002B4645">
      <w:pPr>
        <w:keepNext/>
        <w:keepLines/>
        <w:pageBreakBefore/>
        <w:spacing w:after="240" w:line="360" w:lineRule="auto"/>
        <w:jc w:val="both"/>
        <w:rPr>
          <w:rFonts w:ascii="Arial" w:hAnsi="Arial"/>
          <w:b/>
          <w:lang w:val="en-GB"/>
        </w:rPr>
      </w:pPr>
      <w:r w:rsidRPr="002B4645">
        <w:rPr>
          <w:rFonts w:ascii="Arial" w:hAnsi="Arial"/>
          <w:b/>
          <w:lang w:val="en-GB"/>
        </w:rPr>
        <w:lastRenderedPageBreak/>
        <w:t>Closing date for manuscript</w:t>
      </w:r>
    </w:p>
    <w:p w:rsidR="00AD7E15" w:rsidRDefault="000640D7" w:rsidP="000A69F9">
      <w:pPr>
        <w:spacing w:after="240" w:line="360" w:lineRule="auto"/>
        <w:jc w:val="both"/>
        <w:rPr>
          <w:rFonts w:ascii="Arial" w:hAnsi="Arial"/>
          <w:lang w:val="en-GB"/>
        </w:rPr>
      </w:pPr>
      <w:r>
        <w:rPr>
          <w:rFonts w:ascii="Arial" w:hAnsi="Arial"/>
          <w:lang w:val="en-GB"/>
        </w:rPr>
        <w:t>Please refer to the Conference website for updates regarding submission deadlines</w:t>
      </w:r>
      <w:r w:rsidR="00AD7E15" w:rsidRPr="00AD7E15">
        <w:rPr>
          <w:rFonts w:ascii="Arial" w:hAnsi="Arial"/>
          <w:lang w:val="en-GB"/>
        </w:rPr>
        <w:t>.</w:t>
      </w:r>
    </w:p>
    <w:p w:rsidR="002B4645" w:rsidRDefault="000640D7" w:rsidP="000A69F9">
      <w:pPr>
        <w:spacing w:after="240" w:line="360" w:lineRule="auto"/>
        <w:jc w:val="both"/>
        <w:rPr>
          <w:rFonts w:ascii="Arial" w:hAnsi="Arial"/>
          <w:lang w:val="en-GB"/>
        </w:rPr>
      </w:pPr>
      <w:r>
        <w:rPr>
          <w:rFonts w:ascii="Arial" w:hAnsi="Arial"/>
          <w:lang w:val="en-GB"/>
        </w:rPr>
        <w:t>Authors are also kindly requested to submit</w:t>
      </w:r>
      <w:bookmarkStart w:id="0" w:name="_GoBack"/>
      <w:bookmarkEnd w:id="0"/>
      <w:r w:rsidR="002B4645">
        <w:rPr>
          <w:rFonts w:ascii="Arial" w:hAnsi="Arial"/>
          <w:lang w:val="en-GB"/>
        </w:rPr>
        <w:t xml:space="preserve"> an additional pdf file to make easier the editorial work in cases of doubt. </w:t>
      </w:r>
    </w:p>
    <w:p w:rsidR="003A0660" w:rsidRDefault="003A0660" w:rsidP="000A69F9">
      <w:pPr>
        <w:spacing w:after="240" w:line="360" w:lineRule="auto"/>
        <w:jc w:val="both"/>
        <w:rPr>
          <w:rFonts w:ascii="Arial" w:hAnsi="Arial"/>
          <w:lang w:val="en-GB"/>
        </w:rPr>
      </w:pPr>
    </w:p>
    <w:p w:rsidR="00AD7E15" w:rsidRPr="002B4645" w:rsidRDefault="00AD7E15" w:rsidP="002B4645">
      <w:pPr>
        <w:keepNext/>
        <w:keepLines/>
        <w:spacing w:after="240" w:line="360" w:lineRule="auto"/>
        <w:jc w:val="both"/>
        <w:rPr>
          <w:rFonts w:ascii="Arial" w:hAnsi="Arial"/>
          <w:b/>
          <w:lang w:val="en-GB"/>
        </w:rPr>
      </w:pPr>
      <w:r w:rsidRPr="002B4645">
        <w:rPr>
          <w:rFonts w:ascii="Arial" w:hAnsi="Arial"/>
          <w:b/>
          <w:lang w:val="en-GB"/>
        </w:rPr>
        <w:t>Presentation material</w:t>
      </w:r>
    </w:p>
    <w:p w:rsidR="00AD7E15" w:rsidRDefault="00AD7E15" w:rsidP="00AD7E15">
      <w:pPr>
        <w:spacing w:after="240" w:line="360" w:lineRule="auto"/>
        <w:jc w:val="both"/>
        <w:rPr>
          <w:rFonts w:ascii="Arial" w:hAnsi="Arial"/>
          <w:lang w:val="en-GB"/>
        </w:rPr>
      </w:pPr>
      <w:r w:rsidRPr="003A0660">
        <w:rPr>
          <w:rFonts w:ascii="Arial" w:hAnsi="Arial"/>
          <w:lang w:val="en-GB"/>
        </w:rPr>
        <w:t>The conference facilities allow presentation with PC (multimedia). Powerpoint</w:t>
      </w:r>
      <w:r w:rsidRPr="003A0660">
        <w:rPr>
          <w:rFonts w:ascii="Arial" w:hAnsi="Arial"/>
          <w:vertAlign w:val="superscript"/>
          <w:lang w:val="en-GB"/>
        </w:rPr>
        <w:t>©</w:t>
      </w:r>
      <w:r w:rsidRPr="003A0660">
        <w:rPr>
          <w:rFonts w:ascii="Arial" w:hAnsi="Arial"/>
          <w:lang w:val="en-GB"/>
        </w:rPr>
        <w:t xml:space="preserve"> presentations are preferred. </w:t>
      </w:r>
      <w:r w:rsidR="00E351F0" w:rsidRPr="00E351F0">
        <w:rPr>
          <w:rFonts w:ascii="Arial" w:hAnsi="Arial"/>
          <w:lang w:val="en-GB"/>
        </w:rPr>
        <w:t>Your final presentation is to be send by September 30</w:t>
      </w:r>
      <w:r w:rsidR="00E351F0" w:rsidRPr="00E243BC">
        <w:rPr>
          <w:rFonts w:ascii="Arial" w:hAnsi="Arial"/>
          <w:vertAlign w:val="superscript"/>
          <w:lang w:val="en-GB"/>
        </w:rPr>
        <w:t>th</w:t>
      </w:r>
      <w:r w:rsidR="00E351F0" w:rsidRPr="00E351F0">
        <w:rPr>
          <w:rFonts w:ascii="Arial" w:hAnsi="Arial"/>
          <w:lang w:val="en-GB"/>
        </w:rPr>
        <w:t>, 201</w:t>
      </w:r>
      <w:r w:rsidR="000640D7">
        <w:rPr>
          <w:rFonts w:ascii="Arial" w:hAnsi="Arial"/>
          <w:lang w:val="en-GB"/>
        </w:rPr>
        <w:t>9</w:t>
      </w:r>
      <w:r w:rsidR="001C2BCF">
        <w:rPr>
          <w:rFonts w:ascii="Arial" w:hAnsi="Arial"/>
          <w:lang w:val="en-GB"/>
        </w:rPr>
        <w:t>,</w:t>
      </w:r>
      <w:r w:rsidR="00E351F0">
        <w:rPr>
          <w:rFonts w:ascii="Arial" w:hAnsi="Arial"/>
          <w:lang w:val="en-GB"/>
        </w:rPr>
        <w:t xml:space="preserve"> to </w:t>
      </w:r>
      <w:r w:rsidR="000640D7">
        <w:rPr>
          <w:rFonts w:ascii="Arial" w:hAnsi="Arial"/>
          <w:lang w:val="en-GB"/>
        </w:rPr>
        <w:t>info</w:t>
      </w:r>
      <w:r w:rsidR="00E351F0">
        <w:rPr>
          <w:rFonts w:ascii="Arial" w:hAnsi="Arial"/>
          <w:lang w:val="en-GB"/>
        </w:rPr>
        <w:t>@euro</w:t>
      </w:r>
      <w:r w:rsidR="000640D7">
        <w:rPr>
          <w:rFonts w:ascii="Arial" w:hAnsi="Arial"/>
          <w:lang w:val="en-GB"/>
        </w:rPr>
        <w:t>slag2019</w:t>
      </w:r>
      <w:r w:rsidR="00E351F0">
        <w:rPr>
          <w:rFonts w:ascii="Arial" w:hAnsi="Arial"/>
          <w:lang w:val="en-GB"/>
        </w:rPr>
        <w:t>.</w:t>
      </w:r>
      <w:r w:rsidR="000640D7">
        <w:rPr>
          <w:rFonts w:ascii="Arial" w:hAnsi="Arial"/>
          <w:lang w:val="en-GB"/>
        </w:rPr>
        <w:t>com</w:t>
      </w:r>
      <w:r w:rsidR="00E351F0" w:rsidRPr="00E351F0">
        <w:rPr>
          <w:rFonts w:ascii="Arial" w:hAnsi="Arial"/>
          <w:lang w:val="en-GB"/>
        </w:rPr>
        <w:t>. Do not forget to add movies you may have linked to your presentation.</w:t>
      </w:r>
    </w:p>
    <w:p w:rsidR="00AD7E15" w:rsidRPr="003A0660" w:rsidRDefault="00AD7E15" w:rsidP="00AD7E15">
      <w:pPr>
        <w:spacing w:after="240" w:line="360" w:lineRule="auto"/>
        <w:jc w:val="both"/>
        <w:rPr>
          <w:rFonts w:ascii="Arial" w:hAnsi="Arial"/>
          <w:lang w:val="en-GB"/>
        </w:rPr>
      </w:pPr>
    </w:p>
    <w:p w:rsidR="003A0660" w:rsidRDefault="00705382" w:rsidP="000A69F9">
      <w:pPr>
        <w:spacing w:after="240" w:line="360" w:lineRule="auto"/>
        <w:jc w:val="both"/>
        <w:rPr>
          <w:rFonts w:ascii="Arial" w:hAnsi="Arial"/>
          <w:b/>
          <w:lang w:val="en-GB"/>
        </w:rPr>
      </w:pPr>
      <w:r>
        <w:rPr>
          <w:rFonts w:ascii="Arial" w:hAnsi="Arial"/>
          <w:b/>
          <w:lang w:val="en-GB"/>
        </w:rPr>
        <w:br w:type="page"/>
      </w:r>
      <w:r>
        <w:rPr>
          <w:rFonts w:ascii="Arial" w:hAnsi="Arial"/>
          <w:b/>
          <w:lang w:val="en-GB"/>
        </w:rPr>
        <w:lastRenderedPageBreak/>
        <w:t>EXAMPLE A - PAPER (title page)</w:t>
      </w:r>
    </w:p>
    <w:p w:rsidR="003A0660" w:rsidRDefault="003A0660" w:rsidP="000A69F9">
      <w:pPr>
        <w:spacing w:after="240" w:line="360" w:lineRule="auto"/>
        <w:rPr>
          <w:rFonts w:ascii="Arial" w:hAnsi="Arial"/>
          <w:lang w:val="en-GB"/>
        </w:rPr>
      </w:pPr>
    </w:p>
    <w:p w:rsidR="003A0660" w:rsidRDefault="00705382" w:rsidP="000A69F9">
      <w:pPr>
        <w:spacing w:after="240" w:line="360" w:lineRule="auto"/>
        <w:rPr>
          <w:rFonts w:ascii="Arial" w:hAnsi="Arial"/>
          <w:lang w:val="en-GB"/>
        </w:rPr>
      </w:pPr>
      <w:r>
        <w:rPr>
          <w:rFonts w:ascii="Arial" w:hAnsi="Arial"/>
          <w:lang w:val="en-GB"/>
        </w:rPr>
        <w:t>Aimo Hiltunen and Rita Hiltunen</w:t>
      </w:r>
    </w:p>
    <w:p w:rsidR="003A0660" w:rsidRDefault="003A0660" w:rsidP="000A69F9">
      <w:pPr>
        <w:spacing w:after="240" w:line="360" w:lineRule="auto"/>
        <w:rPr>
          <w:rFonts w:ascii="Arial" w:hAnsi="Arial"/>
          <w:lang w:val="en-GB"/>
        </w:rPr>
      </w:pPr>
    </w:p>
    <w:p w:rsidR="003A0660" w:rsidRDefault="00705382" w:rsidP="000A69F9">
      <w:pPr>
        <w:spacing w:after="240" w:line="360" w:lineRule="auto"/>
        <w:rPr>
          <w:rFonts w:ascii="Arial" w:hAnsi="Arial"/>
          <w:b/>
          <w:sz w:val="28"/>
          <w:lang w:val="en-GB"/>
        </w:rPr>
      </w:pPr>
      <w:r>
        <w:rPr>
          <w:rFonts w:ascii="Arial" w:hAnsi="Arial"/>
          <w:b/>
          <w:sz w:val="28"/>
          <w:lang w:val="en-GB"/>
        </w:rPr>
        <w:t>TREATMENT OF SLAGS - A PART OF SUSTAINABLE STEELMAKING</w:t>
      </w:r>
    </w:p>
    <w:p w:rsidR="003A0660" w:rsidRPr="00AD7E15" w:rsidRDefault="00705382" w:rsidP="000A69F9">
      <w:pPr>
        <w:pStyle w:val="8"/>
        <w:spacing w:after="240"/>
        <w:rPr>
          <w:lang w:val="de-DE"/>
        </w:rPr>
      </w:pPr>
      <w:r w:rsidRPr="00AD7E15">
        <w:rPr>
          <w:lang w:val="de-DE"/>
        </w:rPr>
        <w:t>SKJ-companies Ltd, Kirkkokatu 28 B, FIN-92100 Raahe, Finland</w:t>
      </w:r>
    </w:p>
    <w:p w:rsidR="003A0660" w:rsidRPr="00AD7E15" w:rsidRDefault="003A0660" w:rsidP="000A69F9">
      <w:pPr>
        <w:pStyle w:val="a3"/>
        <w:tabs>
          <w:tab w:val="clear" w:pos="1298"/>
          <w:tab w:val="clear" w:pos="2597"/>
          <w:tab w:val="clear" w:pos="3895"/>
          <w:tab w:val="clear" w:pos="5194"/>
          <w:tab w:val="clear" w:pos="6492"/>
          <w:tab w:val="clear" w:pos="7791"/>
          <w:tab w:val="clear" w:pos="9089"/>
        </w:tabs>
        <w:spacing w:after="240" w:line="360" w:lineRule="auto"/>
        <w:rPr>
          <w:rFonts w:ascii="Arial" w:hAnsi="Arial"/>
          <w:lang w:val="de-DE"/>
        </w:rPr>
      </w:pPr>
    </w:p>
    <w:p w:rsidR="003A0660" w:rsidRDefault="00705382" w:rsidP="000A69F9">
      <w:pPr>
        <w:pStyle w:val="5"/>
        <w:spacing w:after="240" w:line="360" w:lineRule="auto"/>
        <w:jc w:val="left"/>
      </w:pPr>
      <w:r>
        <w:t>Abstract</w:t>
      </w:r>
    </w:p>
    <w:p w:rsidR="003A0660" w:rsidRDefault="00705382" w:rsidP="000A69F9">
      <w:pPr>
        <w:pStyle w:val="a5"/>
        <w:spacing w:after="240" w:line="360" w:lineRule="auto"/>
        <w:rPr>
          <w:rFonts w:ascii="Arial" w:hAnsi="Arial"/>
          <w:lang w:val="en-GB"/>
        </w:rPr>
      </w:pPr>
      <w:r>
        <w:rPr>
          <w:rFonts w:ascii="Arial" w:hAnsi="Arial"/>
          <w:lang w:val="en-GB"/>
        </w:rPr>
        <w:t>The world</w:t>
      </w:r>
      <w:r w:rsidR="005E63F3" w:rsidRPr="005E63F3">
        <w:rPr>
          <w:rFonts w:ascii="Arial" w:hAnsi="Arial"/>
          <w:lang w:val="en-GB"/>
        </w:rPr>
        <w:t>'</w:t>
      </w:r>
      <w:r>
        <w:rPr>
          <w:rFonts w:ascii="Arial" w:hAnsi="Arial"/>
          <w:lang w:val="en-GB"/>
        </w:rPr>
        <w:t>s production of steel, about 900 million tonnes in recent years, entails the generation around 400 million tonnes of co-products, solid waste and sludge. The quantities of these materials and their compositions indicate that environmental loading from the steel industry is above all a matter of volume, although steel as such is a fairly environmentally acceptable product. More than 80 % of the co-products arising from steel production are slags, the further processing of which into marketable products has been an object of increasing interest throughout the steel producing world.</w:t>
      </w:r>
    </w:p>
    <w:p w:rsidR="003A0660" w:rsidRDefault="00705382" w:rsidP="000A69F9">
      <w:pPr>
        <w:pStyle w:val="a5"/>
        <w:spacing w:after="240" w:line="360" w:lineRule="auto"/>
        <w:rPr>
          <w:rFonts w:ascii="Arial" w:hAnsi="Arial"/>
          <w:lang w:val="en-GB"/>
        </w:rPr>
      </w:pPr>
      <w:r>
        <w:rPr>
          <w:rFonts w:ascii="Arial" w:hAnsi="Arial"/>
          <w:lang w:val="en-GB"/>
        </w:rPr>
        <w:t>The properties of slags vary according to the main processes of iron and steelmaking and the possibilities for influencing these properties at the time when the slags are generated are therefore highly restricted, in spite of the fact that they are of extreme importance as far as utilization is concerned. The ways of influencing the properties of slag products are restricted mostly to the mechanical treatment of cooled slags and the modification of slags in a molten state. This paper discusses the current situation regarding the utilization of various co-products in the steel industry and the practices involved in the treatment of slags in order to obtain profitable products.</w:t>
      </w:r>
    </w:p>
    <w:p w:rsidR="003A0660" w:rsidRDefault="00705382" w:rsidP="000A69F9">
      <w:pPr>
        <w:spacing w:after="240" w:line="360" w:lineRule="auto"/>
        <w:jc w:val="both"/>
        <w:rPr>
          <w:rFonts w:ascii="Arial" w:hAnsi="Arial"/>
          <w:b/>
          <w:lang w:val="en-GB"/>
        </w:rPr>
      </w:pPr>
      <w:r>
        <w:rPr>
          <w:b/>
          <w:lang w:val="en-GB"/>
        </w:rPr>
        <w:br w:type="page"/>
      </w:r>
      <w:r>
        <w:rPr>
          <w:rFonts w:ascii="Arial" w:hAnsi="Arial"/>
          <w:b/>
          <w:lang w:val="en-GB"/>
        </w:rPr>
        <w:lastRenderedPageBreak/>
        <w:t>EXAMPLE B - T</w:t>
      </w:r>
      <w:r>
        <w:rPr>
          <w:rFonts w:ascii="Arial" w:hAnsi="Arial"/>
          <w:b/>
          <w:caps/>
          <w:lang w:val="en-GB"/>
        </w:rPr>
        <w:t>ables</w:t>
      </w:r>
    </w:p>
    <w:p w:rsidR="003A0660" w:rsidRDefault="003A0660" w:rsidP="000A69F9">
      <w:pPr>
        <w:spacing w:after="240" w:line="360" w:lineRule="auto"/>
        <w:jc w:val="both"/>
        <w:rPr>
          <w:rFonts w:ascii="Arial" w:hAnsi="Arial"/>
        </w:rP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1134"/>
        <w:gridCol w:w="851"/>
        <w:gridCol w:w="851"/>
        <w:gridCol w:w="851"/>
        <w:gridCol w:w="851"/>
        <w:gridCol w:w="851"/>
        <w:gridCol w:w="851"/>
        <w:gridCol w:w="851"/>
      </w:tblGrid>
      <w:tr w:rsidR="003A0660">
        <w:trPr>
          <w:jc w:val="center"/>
        </w:trPr>
        <w:tc>
          <w:tcPr>
            <w:tcW w:w="1134" w:type="dxa"/>
            <w:tcBorders>
              <w:top w:val="single" w:sz="8" w:space="0" w:color="auto"/>
              <w:bottom w:val="single" w:sz="8" w:space="0" w:color="auto"/>
              <w:right w:val="single" w:sz="8" w:space="0" w:color="auto"/>
            </w:tcBorders>
          </w:tcPr>
          <w:p w:rsidR="003A0660" w:rsidRDefault="00705382" w:rsidP="00E351F0">
            <w:pPr>
              <w:spacing w:before="60" w:after="60"/>
              <w:jc w:val="center"/>
              <w:rPr>
                <w:rFonts w:ascii="Arial" w:hAnsi="Arial"/>
                <w:b/>
              </w:rPr>
            </w:pPr>
            <w:r>
              <w:rPr>
                <w:rFonts w:ascii="Arial" w:hAnsi="Arial"/>
                <w:b/>
              </w:rPr>
              <w:t>wt.-%</w:t>
            </w:r>
          </w:p>
        </w:tc>
        <w:tc>
          <w:tcPr>
            <w:tcW w:w="851" w:type="dxa"/>
            <w:tcBorders>
              <w:top w:val="single" w:sz="8" w:space="0" w:color="auto"/>
              <w:left w:val="nil"/>
              <w:bottom w:val="single" w:sz="8" w:space="0" w:color="auto"/>
              <w:right w:val="single" w:sz="4" w:space="0" w:color="auto"/>
            </w:tcBorders>
          </w:tcPr>
          <w:p w:rsidR="003A0660" w:rsidRDefault="00705382" w:rsidP="00E351F0">
            <w:pPr>
              <w:spacing w:before="60" w:after="60"/>
              <w:jc w:val="center"/>
              <w:rPr>
                <w:rFonts w:ascii="Arial" w:hAnsi="Arial"/>
                <w:b/>
              </w:rPr>
            </w:pPr>
            <w:r>
              <w:rPr>
                <w:rFonts w:ascii="Arial" w:hAnsi="Arial"/>
                <w:b/>
              </w:rPr>
              <w:t>1</w:t>
            </w:r>
          </w:p>
        </w:tc>
        <w:tc>
          <w:tcPr>
            <w:tcW w:w="851" w:type="dxa"/>
            <w:tcBorders>
              <w:top w:val="single" w:sz="8" w:space="0" w:color="auto"/>
              <w:left w:val="nil"/>
              <w:bottom w:val="single" w:sz="8" w:space="0" w:color="auto"/>
              <w:right w:val="nil"/>
            </w:tcBorders>
          </w:tcPr>
          <w:p w:rsidR="003A0660" w:rsidRDefault="00705382" w:rsidP="00E351F0">
            <w:pPr>
              <w:spacing w:before="60" w:after="60"/>
              <w:jc w:val="center"/>
              <w:rPr>
                <w:rFonts w:ascii="Arial" w:hAnsi="Arial"/>
                <w:b/>
              </w:rPr>
            </w:pPr>
            <w:r>
              <w:rPr>
                <w:rFonts w:ascii="Arial" w:hAnsi="Arial"/>
                <w:b/>
              </w:rPr>
              <w:t>2</w:t>
            </w:r>
          </w:p>
        </w:tc>
        <w:tc>
          <w:tcPr>
            <w:tcW w:w="851" w:type="dxa"/>
            <w:tcBorders>
              <w:top w:val="single" w:sz="8" w:space="0" w:color="auto"/>
              <w:left w:val="single" w:sz="4" w:space="0" w:color="auto"/>
              <w:bottom w:val="single" w:sz="8" w:space="0" w:color="auto"/>
              <w:right w:val="single" w:sz="4" w:space="0" w:color="auto"/>
            </w:tcBorders>
          </w:tcPr>
          <w:p w:rsidR="003A0660" w:rsidRDefault="00705382" w:rsidP="00E351F0">
            <w:pPr>
              <w:spacing w:before="60" w:after="60"/>
              <w:jc w:val="center"/>
              <w:rPr>
                <w:rFonts w:ascii="Arial" w:hAnsi="Arial"/>
                <w:b/>
              </w:rPr>
            </w:pPr>
            <w:r>
              <w:rPr>
                <w:rFonts w:ascii="Arial" w:hAnsi="Arial"/>
                <w:b/>
              </w:rPr>
              <w:t>3</w:t>
            </w:r>
          </w:p>
        </w:tc>
        <w:tc>
          <w:tcPr>
            <w:tcW w:w="851" w:type="dxa"/>
            <w:tcBorders>
              <w:top w:val="single" w:sz="8" w:space="0" w:color="auto"/>
              <w:left w:val="nil"/>
              <w:bottom w:val="single" w:sz="8" w:space="0" w:color="auto"/>
              <w:right w:val="nil"/>
            </w:tcBorders>
          </w:tcPr>
          <w:p w:rsidR="003A0660" w:rsidRDefault="00705382" w:rsidP="00E351F0">
            <w:pPr>
              <w:spacing w:before="60" w:after="60"/>
              <w:jc w:val="center"/>
              <w:rPr>
                <w:rFonts w:ascii="Arial" w:hAnsi="Arial"/>
                <w:b/>
              </w:rPr>
            </w:pPr>
            <w:r>
              <w:rPr>
                <w:rFonts w:ascii="Arial" w:hAnsi="Arial"/>
                <w:b/>
              </w:rPr>
              <w:t>4</w:t>
            </w:r>
          </w:p>
        </w:tc>
        <w:tc>
          <w:tcPr>
            <w:tcW w:w="851" w:type="dxa"/>
            <w:tcBorders>
              <w:top w:val="single" w:sz="8" w:space="0" w:color="auto"/>
              <w:left w:val="single" w:sz="4" w:space="0" w:color="auto"/>
              <w:bottom w:val="single" w:sz="8" w:space="0" w:color="auto"/>
              <w:right w:val="single" w:sz="4" w:space="0" w:color="auto"/>
            </w:tcBorders>
          </w:tcPr>
          <w:p w:rsidR="003A0660" w:rsidRDefault="00705382" w:rsidP="00E351F0">
            <w:pPr>
              <w:spacing w:before="60" w:after="60"/>
              <w:jc w:val="center"/>
              <w:rPr>
                <w:rFonts w:ascii="Arial" w:hAnsi="Arial"/>
                <w:b/>
              </w:rPr>
            </w:pPr>
            <w:r>
              <w:rPr>
                <w:rFonts w:ascii="Arial" w:hAnsi="Arial"/>
                <w:b/>
              </w:rPr>
              <w:t>5</w:t>
            </w:r>
          </w:p>
        </w:tc>
        <w:tc>
          <w:tcPr>
            <w:tcW w:w="851" w:type="dxa"/>
            <w:tcBorders>
              <w:top w:val="single" w:sz="8" w:space="0" w:color="auto"/>
              <w:left w:val="nil"/>
              <w:bottom w:val="single" w:sz="8" w:space="0" w:color="auto"/>
              <w:right w:val="single" w:sz="4" w:space="0" w:color="auto"/>
            </w:tcBorders>
          </w:tcPr>
          <w:p w:rsidR="003A0660" w:rsidRDefault="00705382" w:rsidP="00E351F0">
            <w:pPr>
              <w:spacing w:before="60" w:after="60"/>
              <w:jc w:val="center"/>
              <w:rPr>
                <w:rFonts w:ascii="Arial" w:hAnsi="Arial"/>
                <w:b/>
              </w:rPr>
            </w:pPr>
            <w:r>
              <w:rPr>
                <w:rFonts w:ascii="Arial" w:hAnsi="Arial"/>
                <w:b/>
              </w:rPr>
              <w:t>6</w:t>
            </w:r>
          </w:p>
        </w:tc>
        <w:tc>
          <w:tcPr>
            <w:tcW w:w="851" w:type="dxa"/>
            <w:tcBorders>
              <w:top w:val="single" w:sz="8" w:space="0" w:color="auto"/>
              <w:left w:val="nil"/>
              <w:bottom w:val="single" w:sz="8" w:space="0" w:color="auto"/>
            </w:tcBorders>
          </w:tcPr>
          <w:p w:rsidR="003A0660" w:rsidRDefault="00705382" w:rsidP="00E351F0">
            <w:pPr>
              <w:spacing w:before="60" w:after="60"/>
              <w:jc w:val="center"/>
              <w:rPr>
                <w:rFonts w:ascii="Arial" w:hAnsi="Arial"/>
                <w:b/>
              </w:rPr>
            </w:pPr>
            <w:r>
              <w:rPr>
                <w:rFonts w:ascii="Arial" w:hAnsi="Arial"/>
                <w:b/>
              </w:rPr>
              <w:t>7</w:t>
            </w:r>
          </w:p>
        </w:tc>
      </w:tr>
      <w:tr w:rsidR="003A0660">
        <w:trPr>
          <w:jc w:val="center"/>
        </w:trPr>
        <w:tc>
          <w:tcPr>
            <w:tcW w:w="1134" w:type="dxa"/>
            <w:tcBorders>
              <w:top w:val="nil"/>
              <w:right w:val="single" w:sz="8" w:space="0" w:color="auto"/>
            </w:tcBorders>
          </w:tcPr>
          <w:p w:rsidR="003A0660" w:rsidRDefault="00705382" w:rsidP="00E351F0">
            <w:pPr>
              <w:spacing w:before="60" w:after="60"/>
              <w:jc w:val="center"/>
              <w:rPr>
                <w:rFonts w:ascii="Arial" w:hAnsi="Arial"/>
              </w:rPr>
            </w:pPr>
            <w:r>
              <w:rPr>
                <w:rFonts w:ascii="Arial" w:hAnsi="Arial"/>
              </w:rPr>
              <w:t>CaO</w:t>
            </w:r>
          </w:p>
        </w:tc>
        <w:tc>
          <w:tcPr>
            <w:tcW w:w="851" w:type="dxa"/>
            <w:tcBorders>
              <w:top w:val="nil"/>
              <w:left w:val="nil"/>
              <w:right w:val="single" w:sz="4" w:space="0" w:color="auto"/>
            </w:tcBorders>
          </w:tcPr>
          <w:p w:rsidR="003A0660" w:rsidRDefault="00705382" w:rsidP="00E351F0">
            <w:pPr>
              <w:spacing w:before="60" w:after="60"/>
              <w:jc w:val="right"/>
              <w:rPr>
                <w:rFonts w:ascii="Arial" w:hAnsi="Arial"/>
              </w:rPr>
            </w:pPr>
            <w:r>
              <w:rPr>
                <w:rFonts w:ascii="Arial" w:hAnsi="Arial"/>
              </w:rPr>
              <w:t>39,7</w:t>
            </w:r>
          </w:p>
        </w:tc>
        <w:tc>
          <w:tcPr>
            <w:tcW w:w="851" w:type="dxa"/>
            <w:tcBorders>
              <w:top w:val="nil"/>
              <w:left w:val="nil"/>
              <w:right w:val="nil"/>
            </w:tcBorders>
          </w:tcPr>
          <w:p w:rsidR="003A0660" w:rsidRDefault="00705382" w:rsidP="00E351F0">
            <w:pPr>
              <w:spacing w:before="60" w:after="60"/>
              <w:jc w:val="right"/>
              <w:rPr>
                <w:rFonts w:ascii="Arial" w:hAnsi="Arial"/>
              </w:rPr>
            </w:pPr>
            <w:r>
              <w:rPr>
                <w:rFonts w:ascii="Arial" w:hAnsi="Arial"/>
              </w:rPr>
              <w:t>35,0</w:t>
            </w:r>
          </w:p>
        </w:tc>
        <w:tc>
          <w:tcPr>
            <w:tcW w:w="851" w:type="dxa"/>
            <w:tcBorders>
              <w:top w:val="nil"/>
              <w:left w:val="single" w:sz="4" w:space="0" w:color="auto"/>
              <w:right w:val="single" w:sz="4" w:space="0" w:color="auto"/>
            </w:tcBorders>
          </w:tcPr>
          <w:p w:rsidR="003A0660" w:rsidRDefault="00705382" w:rsidP="00E351F0">
            <w:pPr>
              <w:spacing w:before="60" w:after="60"/>
              <w:jc w:val="right"/>
              <w:rPr>
                <w:rFonts w:ascii="Arial" w:hAnsi="Arial"/>
              </w:rPr>
            </w:pPr>
            <w:r>
              <w:rPr>
                <w:rFonts w:ascii="Arial" w:hAnsi="Arial"/>
              </w:rPr>
              <w:t>53,8</w:t>
            </w:r>
          </w:p>
        </w:tc>
        <w:tc>
          <w:tcPr>
            <w:tcW w:w="851" w:type="dxa"/>
            <w:tcBorders>
              <w:top w:val="nil"/>
              <w:left w:val="nil"/>
              <w:right w:val="nil"/>
            </w:tcBorders>
          </w:tcPr>
          <w:p w:rsidR="003A0660" w:rsidRDefault="00705382" w:rsidP="00E351F0">
            <w:pPr>
              <w:spacing w:before="60" w:after="60"/>
              <w:jc w:val="right"/>
              <w:rPr>
                <w:rFonts w:ascii="Arial" w:hAnsi="Arial"/>
              </w:rPr>
            </w:pPr>
            <w:r>
              <w:rPr>
                <w:rFonts w:ascii="Arial" w:hAnsi="Arial"/>
              </w:rPr>
              <w:t>55,8</w:t>
            </w:r>
          </w:p>
        </w:tc>
        <w:tc>
          <w:tcPr>
            <w:tcW w:w="851" w:type="dxa"/>
            <w:tcBorders>
              <w:top w:val="nil"/>
              <w:left w:val="single" w:sz="4" w:space="0" w:color="auto"/>
              <w:right w:val="single" w:sz="4" w:space="0" w:color="auto"/>
            </w:tcBorders>
          </w:tcPr>
          <w:p w:rsidR="003A0660" w:rsidRDefault="00705382" w:rsidP="00E351F0">
            <w:pPr>
              <w:spacing w:before="60" w:after="60"/>
              <w:jc w:val="right"/>
              <w:rPr>
                <w:rFonts w:ascii="Arial" w:hAnsi="Arial"/>
              </w:rPr>
            </w:pPr>
            <w:r>
              <w:rPr>
                <w:rFonts w:ascii="Arial" w:hAnsi="Arial"/>
              </w:rPr>
              <w:t>36,6</w:t>
            </w:r>
          </w:p>
        </w:tc>
        <w:tc>
          <w:tcPr>
            <w:tcW w:w="851" w:type="dxa"/>
            <w:tcBorders>
              <w:top w:val="nil"/>
              <w:left w:val="nil"/>
              <w:right w:val="single" w:sz="4" w:space="0" w:color="auto"/>
            </w:tcBorders>
          </w:tcPr>
          <w:p w:rsidR="003A0660" w:rsidRDefault="00705382" w:rsidP="00E351F0">
            <w:pPr>
              <w:spacing w:before="60" w:after="60"/>
              <w:jc w:val="right"/>
              <w:rPr>
                <w:rFonts w:ascii="Arial" w:hAnsi="Arial"/>
              </w:rPr>
            </w:pPr>
            <w:r>
              <w:rPr>
                <w:rFonts w:ascii="Arial" w:hAnsi="Arial"/>
              </w:rPr>
              <w:t>50,5</w:t>
            </w:r>
          </w:p>
        </w:tc>
        <w:tc>
          <w:tcPr>
            <w:tcW w:w="851" w:type="dxa"/>
            <w:tcBorders>
              <w:top w:val="nil"/>
              <w:left w:val="nil"/>
            </w:tcBorders>
          </w:tcPr>
          <w:p w:rsidR="003A0660" w:rsidRDefault="00705382" w:rsidP="00E351F0">
            <w:pPr>
              <w:spacing w:before="60" w:after="60"/>
              <w:jc w:val="right"/>
              <w:rPr>
                <w:rFonts w:ascii="Arial" w:hAnsi="Arial"/>
              </w:rPr>
            </w:pPr>
            <w:r>
              <w:rPr>
                <w:rFonts w:ascii="Arial" w:hAnsi="Arial"/>
              </w:rPr>
              <w:t>50,0</w:t>
            </w:r>
          </w:p>
        </w:tc>
      </w:tr>
      <w:tr w:rsidR="003A0660">
        <w:trPr>
          <w:jc w:val="center"/>
        </w:trPr>
        <w:tc>
          <w:tcPr>
            <w:tcW w:w="1134" w:type="dxa"/>
            <w:tcBorders>
              <w:right w:val="single" w:sz="8" w:space="0" w:color="auto"/>
            </w:tcBorders>
          </w:tcPr>
          <w:p w:rsidR="003A0660" w:rsidRDefault="00705382" w:rsidP="00E351F0">
            <w:pPr>
              <w:spacing w:before="60" w:after="60"/>
              <w:jc w:val="center"/>
              <w:rPr>
                <w:rFonts w:ascii="Arial" w:hAnsi="Arial"/>
              </w:rPr>
            </w:pPr>
            <w:r>
              <w:rPr>
                <w:rFonts w:ascii="Arial" w:hAnsi="Arial"/>
              </w:rPr>
              <w:t>SiO</w:t>
            </w:r>
            <w:r>
              <w:rPr>
                <w:rFonts w:ascii="Arial" w:hAnsi="Arial"/>
                <w:vertAlign w:val="subscript"/>
              </w:rPr>
              <w:t>2</w:t>
            </w:r>
          </w:p>
        </w:tc>
        <w:tc>
          <w:tcPr>
            <w:tcW w:w="851" w:type="dxa"/>
            <w:tcBorders>
              <w:left w:val="nil"/>
              <w:right w:val="single" w:sz="4" w:space="0" w:color="auto"/>
            </w:tcBorders>
          </w:tcPr>
          <w:p w:rsidR="003A0660" w:rsidRDefault="00705382" w:rsidP="00E351F0">
            <w:pPr>
              <w:spacing w:before="60" w:after="60"/>
              <w:jc w:val="right"/>
              <w:rPr>
                <w:rFonts w:ascii="Arial" w:hAnsi="Arial"/>
              </w:rPr>
            </w:pPr>
            <w:r>
              <w:rPr>
                <w:rFonts w:ascii="Arial" w:hAnsi="Arial"/>
              </w:rPr>
              <w:t>35,5</w:t>
            </w:r>
          </w:p>
        </w:tc>
        <w:tc>
          <w:tcPr>
            <w:tcW w:w="851" w:type="dxa"/>
            <w:tcBorders>
              <w:left w:val="nil"/>
              <w:right w:val="nil"/>
            </w:tcBorders>
          </w:tcPr>
          <w:p w:rsidR="003A0660" w:rsidRDefault="00705382" w:rsidP="00E351F0">
            <w:pPr>
              <w:spacing w:before="60" w:after="60"/>
              <w:jc w:val="right"/>
              <w:rPr>
                <w:rFonts w:ascii="Arial" w:hAnsi="Arial"/>
              </w:rPr>
            </w:pPr>
            <w:r>
              <w:rPr>
                <w:rFonts w:ascii="Arial" w:hAnsi="Arial"/>
              </w:rPr>
              <w:t>30,7</w:t>
            </w:r>
          </w:p>
        </w:tc>
        <w:tc>
          <w:tcPr>
            <w:tcW w:w="851" w:type="dxa"/>
            <w:tcBorders>
              <w:left w:val="single" w:sz="4" w:space="0" w:color="auto"/>
              <w:right w:val="single" w:sz="4" w:space="0" w:color="auto"/>
            </w:tcBorders>
          </w:tcPr>
          <w:p w:rsidR="003A0660" w:rsidRDefault="00705382" w:rsidP="00E351F0">
            <w:pPr>
              <w:spacing w:before="60" w:after="60"/>
              <w:jc w:val="right"/>
              <w:rPr>
                <w:rFonts w:ascii="Arial" w:hAnsi="Arial"/>
              </w:rPr>
            </w:pPr>
            <w:r>
              <w:rPr>
                <w:rFonts w:ascii="Arial" w:hAnsi="Arial"/>
              </w:rPr>
              <w:t>11,8</w:t>
            </w:r>
          </w:p>
        </w:tc>
        <w:tc>
          <w:tcPr>
            <w:tcW w:w="851" w:type="dxa"/>
            <w:tcBorders>
              <w:left w:val="nil"/>
              <w:right w:val="nil"/>
            </w:tcBorders>
          </w:tcPr>
          <w:p w:rsidR="003A0660" w:rsidRDefault="00705382" w:rsidP="00E351F0">
            <w:pPr>
              <w:spacing w:before="60" w:after="60"/>
              <w:jc w:val="right"/>
              <w:rPr>
                <w:rFonts w:ascii="Arial" w:hAnsi="Arial"/>
              </w:rPr>
            </w:pPr>
            <w:r>
              <w:rPr>
                <w:rFonts w:ascii="Arial" w:hAnsi="Arial"/>
              </w:rPr>
              <w:t>14,5</w:t>
            </w:r>
          </w:p>
        </w:tc>
        <w:tc>
          <w:tcPr>
            <w:tcW w:w="851" w:type="dxa"/>
            <w:tcBorders>
              <w:left w:val="single" w:sz="4" w:space="0" w:color="auto"/>
              <w:right w:val="single" w:sz="4" w:space="0" w:color="auto"/>
            </w:tcBorders>
          </w:tcPr>
          <w:p w:rsidR="003A0660" w:rsidRDefault="00705382" w:rsidP="00E351F0">
            <w:pPr>
              <w:spacing w:before="60" w:after="60"/>
              <w:jc w:val="right"/>
              <w:rPr>
                <w:rFonts w:ascii="Arial" w:hAnsi="Arial"/>
              </w:rPr>
            </w:pPr>
            <w:r>
              <w:rPr>
                <w:rFonts w:ascii="Arial" w:hAnsi="Arial"/>
              </w:rPr>
              <w:t>41,8</w:t>
            </w:r>
          </w:p>
        </w:tc>
        <w:tc>
          <w:tcPr>
            <w:tcW w:w="851" w:type="dxa"/>
            <w:tcBorders>
              <w:left w:val="nil"/>
              <w:right w:val="single" w:sz="4" w:space="0" w:color="auto"/>
            </w:tcBorders>
          </w:tcPr>
          <w:p w:rsidR="003A0660" w:rsidRDefault="00705382" w:rsidP="00E351F0">
            <w:pPr>
              <w:spacing w:before="60" w:after="60"/>
              <w:jc w:val="right"/>
              <w:rPr>
                <w:rFonts w:ascii="Arial" w:hAnsi="Arial"/>
              </w:rPr>
            </w:pPr>
            <w:r>
              <w:rPr>
                <w:rFonts w:ascii="Arial" w:hAnsi="Arial"/>
              </w:rPr>
              <w:t>9,5</w:t>
            </w:r>
          </w:p>
        </w:tc>
        <w:tc>
          <w:tcPr>
            <w:tcW w:w="851" w:type="dxa"/>
            <w:tcBorders>
              <w:left w:val="nil"/>
            </w:tcBorders>
          </w:tcPr>
          <w:p w:rsidR="003A0660" w:rsidRDefault="00705382" w:rsidP="00E351F0">
            <w:pPr>
              <w:spacing w:before="60" w:after="60"/>
              <w:jc w:val="right"/>
              <w:rPr>
                <w:rFonts w:ascii="Arial" w:hAnsi="Arial"/>
              </w:rPr>
            </w:pPr>
            <w:r>
              <w:rPr>
                <w:rFonts w:ascii="Arial" w:hAnsi="Arial"/>
              </w:rPr>
              <w:t>10,0</w:t>
            </w:r>
          </w:p>
        </w:tc>
      </w:tr>
      <w:tr w:rsidR="003A0660">
        <w:trPr>
          <w:jc w:val="center"/>
        </w:trPr>
        <w:tc>
          <w:tcPr>
            <w:tcW w:w="1134" w:type="dxa"/>
            <w:tcBorders>
              <w:right w:val="single" w:sz="8" w:space="0" w:color="auto"/>
            </w:tcBorders>
          </w:tcPr>
          <w:p w:rsidR="003A0660" w:rsidRDefault="00705382" w:rsidP="00E351F0">
            <w:pPr>
              <w:spacing w:before="60" w:after="60"/>
              <w:jc w:val="center"/>
              <w:rPr>
                <w:rFonts w:ascii="Arial" w:hAnsi="Arial"/>
              </w:rPr>
            </w:pPr>
            <w:r>
              <w:rPr>
                <w:rFonts w:ascii="Arial" w:hAnsi="Arial"/>
              </w:rPr>
              <w:t>MgO</w:t>
            </w:r>
          </w:p>
        </w:tc>
        <w:tc>
          <w:tcPr>
            <w:tcW w:w="851" w:type="dxa"/>
            <w:tcBorders>
              <w:left w:val="nil"/>
              <w:right w:val="single" w:sz="4" w:space="0" w:color="auto"/>
            </w:tcBorders>
          </w:tcPr>
          <w:p w:rsidR="003A0660" w:rsidRDefault="00705382" w:rsidP="00E351F0">
            <w:pPr>
              <w:spacing w:before="60" w:after="60"/>
              <w:jc w:val="right"/>
              <w:rPr>
                <w:rFonts w:ascii="Arial" w:hAnsi="Arial"/>
              </w:rPr>
            </w:pPr>
            <w:r>
              <w:rPr>
                <w:rFonts w:ascii="Arial" w:hAnsi="Arial"/>
              </w:rPr>
              <w:t>11,6</w:t>
            </w:r>
          </w:p>
        </w:tc>
        <w:tc>
          <w:tcPr>
            <w:tcW w:w="851" w:type="dxa"/>
            <w:tcBorders>
              <w:left w:val="nil"/>
              <w:right w:val="nil"/>
            </w:tcBorders>
          </w:tcPr>
          <w:p w:rsidR="003A0660" w:rsidRDefault="00705382" w:rsidP="00E351F0">
            <w:pPr>
              <w:spacing w:before="60" w:after="60"/>
              <w:jc w:val="right"/>
              <w:rPr>
                <w:rFonts w:ascii="Arial" w:hAnsi="Arial"/>
              </w:rPr>
            </w:pPr>
            <w:r>
              <w:rPr>
                <w:rFonts w:ascii="Arial" w:hAnsi="Arial"/>
              </w:rPr>
              <w:t>16,6</w:t>
            </w:r>
          </w:p>
        </w:tc>
        <w:tc>
          <w:tcPr>
            <w:tcW w:w="851" w:type="dxa"/>
            <w:tcBorders>
              <w:left w:val="single" w:sz="4" w:space="0" w:color="auto"/>
              <w:right w:val="single" w:sz="4" w:space="0" w:color="auto"/>
            </w:tcBorders>
          </w:tcPr>
          <w:p w:rsidR="003A0660" w:rsidRDefault="00705382" w:rsidP="00E351F0">
            <w:pPr>
              <w:spacing w:before="60" w:after="60"/>
              <w:jc w:val="right"/>
              <w:rPr>
                <w:rFonts w:ascii="Arial" w:hAnsi="Arial"/>
              </w:rPr>
            </w:pPr>
            <w:r>
              <w:rPr>
                <w:rFonts w:ascii="Arial" w:hAnsi="Arial"/>
              </w:rPr>
              <w:t>2,4</w:t>
            </w:r>
          </w:p>
        </w:tc>
        <w:tc>
          <w:tcPr>
            <w:tcW w:w="851" w:type="dxa"/>
            <w:tcBorders>
              <w:left w:val="nil"/>
              <w:right w:val="nil"/>
            </w:tcBorders>
          </w:tcPr>
          <w:p w:rsidR="003A0660" w:rsidRDefault="00705382" w:rsidP="00E351F0">
            <w:pPr>
              <w:spacing w:before="60" w:after="60"/>
              <w:jc w:val="right"/>
              <w:rPr>
                <w:rFonts w:ascii="Arial" w:hAnsi="Arial"/>
              </w:rPr>
            </w:pPr>
            <w:r>
              <w:rPr>
                <w:rFonts w:ascii="Arial" w:hAnsi="Arial"/>
              </w:rPr>
              <w:t>1,3</w:t>
            </w:r>
          </w:p>
        </w:tc>
        <w:tc>
          <w:tcPr>
            <w:tcW w:w="851" w:type="dxa"/>
            <w:tcBorders>
              <w:left w:val="single" w:sz="4" w:space="0" w:color="auto"/>
              <w:right w:val="single" w:sz="4" w:space="0" w:color="auto"/>
            </w:tcBorders>
          </w:tcPr>
          <w:p w:rsidR="003A0660" w:rsidRDefault="00705382" w:rsidP="00E351F0">
            <w:pPr>
              <w:spacing w:before="60" w:after="60"/>
              <w:jc w:val="right"/>
              <w:rPr>
                <w:rFonts w:ascii="Arial" w:hAnsi="Arial"/>
              </w:rPr>
            </w:pPr>
            <w:r>
              <w:rPr>
                <w:rFonts w:ascii="Arial" w:hAnsi="Arial"/>
              </w:rPr>
              <w:t>9,6</w:t>
            </w:r>
          </w:p>
        </w:tc>
        <w:tc>
          <w:tcPr>
            <w:tcW w:w="851" w:type="dxa"/>
            <w:tcBorders>
              <w:left w:val="nil"/>
              <w:right w:val="single" w:sz="4" w:space="0" w:color="auto"/>
            </w:tcBorders>
          </w:tcPr>
          <w:p w:rsidR="003A0660" w:rsidRDefault="00705382" w:rsidP="00E351F0">
            <w:pPr>
              <w:spacing w:before="60" w:after="60"/>
              <w:jc w:val="right"/>
              <w:rPr>
                <w:rFonts w:ascii="Arial" w:hAnsi="Arial"/>
              </w:rPr>
            </w:pPr>
            <w:r>
              <w:rPr>
                <w:rFonts w:ascii="Arial" w:hAnsi="Arial"/>
              </w:rPr>
              <w:t>2,0</w:t>
            </w:r>
          </w:p>
        </w:tc>
        <w:tc>
          <w:tcPr>
            <w:tcW w:w="851" w:type="dxa"/>
            <w:tcBorders>
              <w:left w:val="nil"/>
            </w:tcBorders>
          </w:tcPr>
          <w:p w:rsidR="003A0660" w:rsidRDefault="00705382" w:rsidP="00E351F0">
            <w:pPr>
              <w:spacing w:before="60" w:after="60"/>
              <w:jc w:val="right"/>
              <w:rPr>
                <w:rFonts w:ascii="Arial" w:hAnsi="Arial"/>
              </w:rPr>
            </w:pPr>
            <w:r>
              <w:rPr>
                <w:rFonts w:ascii="Arial" w:hAnsi="Arial"/>
              </w:rPr>
              <w:t>8,0</w:t>
            </w:r>
          </w:p>
        </w:tc>
      </w:tr>
      <w:tr w:rsidR="003A0660">
        <w:trPr>
          <w:jc w:val="center"/>
        </w:trPr>
        <w:tc>
          <w:tcPr>
            <w:tcW w:w="1134" w:type="dxa"/>
            <w:tcBorders>
              <w:right w:val="single" w:sz="8" w:space="0" w:color="auto"/>
            </w:tcBorders>
          </w:tcPr>
          <w:p w:rsidR="003A0660" w:rsidRDefault="00705382" w:rsidP="00E351F0">
            <w:pPr>
              <w:spacing w:before="60" w:after="60"/>
              <w:jc w:val="center"/>
              <w:rPr>
                <w:rFonts w:ascii="Arial" w:hAnsi="Arial"/>
              </w:rPr>
            </w:pPr>
            <w:r>
              <w:rPr>
                <w:rFonts w:ascii="Arial" w:hAnsi="Arial"/>
              </w:rPr>
              <w:t>Al</w:t>
            </w:r>
            <w:r>
              <w:rPr>
                <w:rFonts w:ascii="Arial" w:hAnsi="Arial"/>
                <w:vertAlign w:val="subscript"/>
              </w:rPr>
              <w:t>2</w:t>
            </w:r>
            <w:r>
              <w:rPr>
                <w:rFonts w:ascii="Arial" w:hAnsi="Arial"/>
              </w:rPr>
              <w:t>O</w:t>
            </w:r>
            <w:r>
              <w:rPr>
                <w:rFonts w:ascii="Arial" w:hAnsi="Arial"/>
                <w:vertAlign w:val="subscript"/>
              </w:rPr>
              <w:t>3</w:t>
            </w:r>
          </w:p>
        </w:tc>
        <w:tc>
          <w:tcPr>
            <w:tcW w:w="851" w:type="dxa"/>
            <w:tcBorders>
              <w:left w:val="nil"/>
              <w:right w:val="single" w:sz="4" w:space="0" w:color="auto"/>
            </w:tcBorders>
          </w:tcPr>
          <w:p w:rsidR="003A0660" w:rsidRDefault="00705382" w:rsidP="00E351F0">
            <w:pPr>
              <w:spacing w:before="60" w:after="60"/>
              <w:jc w:val="right"/>
              <w:rPr>
                <w:rFonts w:ascii="Arial" w:hAnsi="Arial"/>
              </w:rPr>
            </w:pPr>
            <w:r>
              <w:rPr>
                <w:rFonts w:ascii="Arial" w:hAnsi="Arial"/>
              </w:rPr>
              <w:t>9,4</w:t>
            </w:r>
          </w:p>
        </w:tc>
        <w:tc>
          <w:tcPr>
            <w:tcW w:w="851" w:type="dxa"/>
            <w:tcBorders>
              <w:left w:val="nil"/>
              <w:right w:val="nil"/>
            </w:tcBorders>
          </w:tcPr>
          <w:p w:rsidR="003A0660" w:rsidRDefault="00705382" w:rsidP="00E351F0">
            <w:pPr>
              <w:spacing w:before="60" w:after="60"/>
              <w:jc w:val="right"/>
              <w:rPr>
                <w:rFonts w:ascii="Arial" w:hAnsi="Arial"/>
              </w:rPr>
            </w:pPr>
            <w:r>
              <w:rPr>
                <w:rFonts w:ascii="Arial" w:hAnsi="Arial"/>
              </w:rPr>
              <w:t>11,9</w:t>
            </w:r>
          </w:p>
        </w:tc>
        <w:tc>
          <w:tcPr>
            <w:tcW w:w="851" w:type="dxa"/>
            <w:tcBorders>
              <w:left w:val="single" w:sz="4" w:space="0" w:color="auto"/>
              <w:right w:val="single" w:sz="4" w:space="0" w:color="auto"/>
            </w:tcBorders>
          </w:tcPr>
          <w:p w:rsidR="003A0660" w:rsidRDefault="00705382" w:rsidP="00E351F0">
            <w:pPr>
              <w:spacing w:before="60" w:after="60"/>
              <w:jc w:val="right"/>
              <w:rPr>
                <w:rFonts w:ascii="Arial" w:hAnsi="Arial"/>
              </w:rPr>
            </w:pPr>
            <w:r>
              <w:rPr>
                <w:rFonts w:ascii="Arial" w:hAnsi="Arial"/>
              </w:rPr>
              <w:t>1,5</w:t>
            </w:r>
          </w:p>
        </w:tc>
        <w:tc>
          <w:tcPr>
            <w:tcW w:w="851" w:type="dxa"/>
            <w:tcBorders>
              <w:left w:val="nil"/>
              <w:right w:val="nil"/>
            </w:tcBorders>
          </w:tcPr>
          <w:p w:rsidR="003A0660" w:rsidRDefault="00705382" w:rsidP="00E351F0">
            <w:pPr>
              <w:spacing w:before="60" w:after="60"/>
              <w:jc w:val="right"/>
              <w:rPr>
                <w:rFonts w:ascii="Arial" w:hAnsi="Arial"/>
              </w:rPr>
            </w:pPr>
            <w:r>
              <w:rPr>
                <w:rFonts w:ascii="Arial" w:hAnsi="Arial"/>
              </w:rPr>
              <w:t>1,2</w:t>
            </w:r>
          </w:p>
        </w:tc>
        <w:tc>
          <w:tcPr>
            <w:tcW w:w="851" w:type="dxa"/>
            <w:tcBorders>
              <w:left w:val="single" w:sz="4" w:space="0" w:color="auto"/>
              <w:right w:val="single" w:sz="4" w:space="0" w:color="auto"/>
            </w:tcBorders>
          </w:tcPr>
          <w:p w:rsidR="003A0660" w:rsidRDefault="00705382" w:rsidP="00E351F0">
            <w:pPr>
              <w:spacing w:before="60" w:after="60"/>
              <w:jc w:val="right"/>
              <w:rPr>
                <w:rFonts w:ascii="Arial" w:hAnsi="Arial"/>
              </w:rPr>
            </w:pPr>
            <w:r>
              <w:rPr>
                <w:rFonts w:ascii="Arial" w:hAnsi="Arial"/>
              </w:rPr>
              <w:t>2,5</w:t>
            </w:r>
          </w:p>
        </w:tc>
        <w:tc>
          <w:tcPr>
            <w:tcW w:w="851" w:type="dxa"/>
            <w:tcBorders>
              <w:left w:val="nil"/>
              <w:right w:val="single" w:sz="4" w:space="0" w:color="auto"/>
            </w:tcBorders>
          </w:tcPr>
          <w:p w:rsidR="003A0660" w:rsidRDefault="00705382" w:rsidP="00E351F0">
            <w:pPr>
              <w:spacing w:before="60" w:after="60"/>
              <w:jc w:val="right"/>
              <w:rPr>
                <w:rFonts w:ascii="Arial" w:hAnsi="Arial"/>
              </w:rPr>
            </w:pPr>
            <w:r>
              <w:rPr>
                <w:rFonts w:ascii="Arial" w:hAnsi="Arial"/>
              </w:rPr>
              <w:t>35,5</w:t>
            </w:r>
          </w:p>
        </w:tc>
        <w:tc>
          <w:tcPr>
            <w:tcW w:w="851" w:type="dxa"/>
            <w:tcBorders>
              <w:left w:val="nil"/>
            </w:tcBorders>
          </w:tcPr>
          <w:p w:rsidR="003A0660" w:rsidRDefault="00705382" w:rsidP="00E351F0">
            <w:pPr>
              <w:spacing w:before="60" w:after="60"/>
              <w:jc w:val="right"/>
              <w:rPr>
                <w:rFonts w:ascii="Arial" w:hAnsi="Arial"/>
              </w:rPr>
            </w:pPr>
            <w:r>
              <w:rPr>
                <w:rFonts w:ascii="Arial" w:hAnsi="Arial"/>
              </w:rPr>
              <w:t>29,5</w:t>
            </w:r>
          </w:p>
        </w:tc>
      </w:tr>
      <w:tr w:rsidR="003A0660">
        <w:trPr>
          <w:jc w:val="center"/>
        </w:trPr>
        <w:tc>
          <w:tcPr>
            <w:tcW w:w="1134" w:type="dxa"/>
            <w:tcBorders>
              <w:right w:val="single" w:sz="8" w:space="0" w:color="auto"/>
            </w:tcBorders>
          </w:tcPr>
          <w:p w:rsidR="003A0660" w:rsidRDefault="00705382" w:rsidP="00E351F0">
            <w:pPr>
              <w:spacing w:before="60" w:after="60"/>
              <w:jc w:val="center"/>
              <w:rPr>
                <w:rFonts w:ascii="Arial" w:hAnsi="Arial"/>
              </w:rPr>
            </w:pPr>
            <w:r>
              <w:rPr>
                <w:rFonts w:ascii="Arial" w:hAnsi="Arial"/>
              </w:rPr>
              <w:t>S</w:t>
            </w:r>
          </w:p>
        </w:tc>
        <w:tc>
          <w:tcPr>
            <w:tcW w:w="851" w:type="dxa"/>
            <w:tcBorders>
              <w:left w:val="nil"/>
              <w:right w:val="single" w:sz="4" w:space="0" w:color="auto"/>
            </w:tcBorders>
          </w:tcPr>
          <w:p w:rsidR="003A0660" w:rsidRDefault="00705382" w:rsidP="00E351F0">
            <w:pPr>
              <w:spacing w:before="60" w:after="60"/>
              <w:jc w:val="right"/>
              <w:rPr>
                <w:rFonts w:ascii="Arial" w:hAnsi="Arial"/>
              </w:rPr>
            </w:pPr>
            <w:r>
              <w:rPr>
                <w:rFonts w:ascii="Arial" w:hAnsi="Arial"/>
              </w:rPr>
              <w:t>1,5</w:t>
            </w:r>
          </w:p>
        </w:tc>
        <w:tc>
          <w:tcPr>
            <w:tcW w:w="851" w:type="dxa"/>
            <w:tcBorders>
              <w:left w:val="nil"/>
              <w:right w:val="nil"/>
            </w:tcBorders>
          </w:tcPr>
          <w:p w:rsidR="003A0660" w:rsidRDefault="00705382" w:rsidP="00E351F0">
            <w:pPr>
              <w:spacing w:before="60" w:after="60"/>
              <w:jc w:val="right"/>
              <w:rPr>
                <w:rFonts w:ascii="Arial" w:hAnsi="Arial"/>
              </w:rPr>
            </w:pPr>
            <w:r>
              <w:rPr>
                <w:rFonts w:ascii="Arial" w:hAnsi="Arial"/>
              </w:rPr>
              <w:t>2,5</w:t>
            </w:r>
          </w:p>
        </w:tc>
        <w:tc>
          <w:tcPr>
            <w:tcW w:w="851" w:type="dxa"/>
            <w:tcBorders>
              <w:left w:val="single" w:sz="4" w:space="0" w:color="auto"/>
              <w:right w:val="single" w:sz="4" w:space="0" w:color="auto"/>
            </w:tcBorders>
          </w:tcPr>
          <w:p w:rsidR="003A0660" w:rsidRDefault="00705382" w:rsidP="00E351F0">
            <w:pPr>
              <w:spacing w:before="60" w:after="60"/>
              <w:jc w:val="right"/>
              <w:rPr>
                <w:rFonts w:ascii="Arial" w:hAnsi="Arial"/>
              </w:rPr>
            </w:pPr>
            <w:r>
              <w:rPr>
                <w:rFonts w:ascii="Arial" w:hAnsi="Arial"/>
              </w:rPr>
              <w:t>0,1</w:t>
            </w:r>
          </w:p>
        </w:tc>
        <w:tc>
          <w:tcPr>
            <w:tcW w:w="851" w:type="dxa"/>
            <w:tcBorders>
              <w:left w:val="nil"/>
              <w:right w:val="nil"/>
            </w:tcBorders>
          </w:tcPr>
          <w:p w:rsidR="003A0660" w:rsidRDefault="00705382" w:rsidP="00E351F0">
            <w:pPr>
              <w:spacing w:before="60" w:after="60"/>
              <w:jc w:val="right"/>
              <w:rPr>
                <w:rFonts w:ascii="Arial" w:hAnsi="Arial"/>
              </w:rPr>
            </w:pPr>
            <w:r>
              <w:rPr>
                <w:rFonts w:ascii="Arial" w:hAnsi="Arial"/>
              </w:rPr>
              <w:t>0,1</w:t>
            </w:r>
          </w:p>
        </w:tc>
        <w:tc>
          <w:tcPr>
            <w:tcW w:w="851" w:type="dxa"/>
            <w:tcBorders>
              <w:left w:val="single" w:sz="4" w:space="0" w:color="auto"/>
              <w:right w:val="single" w:sz="4" w:space="0" w:color="auto"/>
            </w:tcBorders>
          </w:tcPr>
          <w:p w:rsidR="003A0660" w:rsidRDefault="00705382" w:rsidP="00E351F0">
            <w:pPr>
              <w:spacing w:before="60" w:after="60"/>
              <w:jc w:val="right"/>
              <w:rPr>
                <w:rFonts w:ascii="Arial" w:hAnsi="Arial"/>
              </w:rPr>
            </w:pPr>
            <w:r>
              <w:rPr>
                <w:rFonts w:ascii="Arial" w:hAnsi="Arial"/>
              </w:rPr>
              <w:t>0,2</w:t>
            </w:r>
          </w:p>
        </w:tc>
        <w:tc>
          <w:tcPr>
            <w:tcW w:w="851" w:type="dxa"/>
            <w:tcBorders>
              <w:left w:val="nil"/>
              <w:right w:val="single" w:sz="4" w:space="0" w:color="auto"/>
            </w:tcBorders>
          </w:tcPr>
          <w:p w:rsidR="003A0660" w:rsidRDefault="00705382" w:rsidP="00E351F0">
            <w:pPr>
              <w:spacing w:before="60" w:after="60"/>
              <w:jc w:val="right"/>
              <w:rPr>
                <w:rFonts w:ascii="Arial" w:hAnsi="Arial"/>
              </w:rPr>
            </w:pPr>
            <w:r>
              <w:rPr>
                <w:rFonts w:ascii="Arial" w:hAnsi="Arial"/>
              </w:rPr>
              <w:t>0,2</w:t>
            </w:r>
          </w:p>
        </w:tc>
        <w:tc>
          <w:tcPr>
            <w:tcW w:w="851" w:type="dxa"/>
            <w:tcBorders>
              <w:left w:val="nil"/>
            </w:tcBorders>
          </w:tcPr>
          <w:p w:rsidR="003A0660" w:rsidRDefault="00705382" w:rsidP="00E351F0">
            <w:pPr>
              <w:spacing w:before="60" w:after="60"/>
              <w:jc w:val="right"/>
              <w:rPr>
                <w:rFonts w:ascii="Arial" w:hAnsi="Arial"/>
              </w:rPr>
            </w:pPr>
            <w:r>
              <w:rPr>
                <w:rFonts w:ascii="Arial" w:hAnsi="Arial"/>
              </w:rPr>
              <w:t>0,3</w:t>
            </w:r>
          </w:p>
        </w:tc>
      </w:tr>
      <w:tr w:rsidR="003A0660">
        <w:trPr>
          <w:jc w:val="center"/>
        </w:trPr>
        <w:tc>
          <w:tcPr>
            <w:tcW w:w="1134" w:type="dxa"/>
            <w:tcBorders>
              <w:right w:val="single" w:sz="8" w:space="0" w:color="auto"/>
            </w:tcBorders>
          </w:tcPr>
          <w:p w:rsidR="003A0660" w:rsidRDefault="00705382" w:rsidP="00E351F0">
            <w:pPr>
              <w:spacing w:before="60" w:after="60"/>
              <w:jc w:val="center"/>
              <w:rPr>
                <w:rFonts w:ascii="Arial" w:hAnsi="Arial"/>
              </w:rPr>
            </w:pPr>
            <w:r>
              <w:rPr>
                <w:rFonts w:ascii="Arial" w:hAnsi="Arial"/>
              </w:rPr>
              <w:t>Ti</w:t>
            </w:r>
          </w:p>
        </w:tc>
        <w:tc>
          <w:tcPr>
            <w:tcW w:w="851" w:type="dxa"/>
            <w:tcBorders>
              <w:left w:val="nil"/>
              <w:right w:val="single" w:sz="4" w:space="0" w:color="auto"/>
            </w:tcBorders>
          </w:tcPr>
          <w:p w:rsidR="003A0660" w:rsidRDefault="00705382" w:rsidP="00E351F0">
            <w:pPr>
              <w:spacing w:before="60" w:after="60"/>
              <w:jc w:val="right"/>
              <w:rPr>
                <w:rFonts w:ascii="Arial" w:hAnsi="Arial"/>
              </w:rPr>
            </w:pPr>
            <w:r>
              <w:rPr>
                <w:rFonts w:ascii="Arial" w:hAnsi="Arial"/>
              </w:rPr>
              <w:t>1,1</w:t>
            </w:r>
          </w:p>
        </w:tc>
        <w:tc>
          <w:tcPr>
            <w:tcW w:w="851" w:type="dxa"/>
            <w:tcBorders>
              <w:left w:val="nil"/>
              <w:right w:val="nil"/>
            </w:tcBorders>
          </w:tcPr>
          <w:p w:rsidR="003A0660" w:rsidRDefault="00705382" w:rsidP="00E351F0">
            <w:pPr>
              <w:spacing w:before="60" w:after="60"/>
              <w:jc w:val="right"/>
              <w:rPr>
                <w:rFonts w:ascii="Arial" w:hAnsi="Arial"/>
              </w:rPr>
            </w:pPr>
            <w:r>
              <w:rPr>
                <w:rFonts w:ascii="Arial" w:hAnsi="Arial"/>
              </w:rPr>
              <w:t>1,2</w:t>
            </w:r>
          </w:p>
        </w:tc>
        <w:tc>
          <w:tcPr>
            <w:tcW w:w="851" w:type="dxa"/>
            <w:tcBorders>
              <w:left w:val="single" w:sz="4" w:space="0" w:color="auto"/>
              <w:right w:val="single" w:sz="4" w:space="0" w:color="auto"/>
            </w:tcBorders>
          </w:tcPr>
          <w:p w:rsidR="003A0660" w:rsidRDefault="00705382" w:rsidP="00E351F0">
            <w:pPr>
              <w:spacing w:before="60" w:after="60"/>
              <w:jc w:val="right"/>
              <w:rPr>
                <w:rFonts w:ascii="Arial" w:hAnsi="Arial"/>
              </w:rPr>
            </w:pPr>
            <w:r>
              <w:rPr>
                <w:rFonts w:ascii="Arial" w:hAnsi="Arial"/>
              </w:rPr>
              <w:t>0,6</w:t>
            </w:r>
          </w:p>
        </w:tc>
        <w:tc>
          <w:tcPr>
            <w:tcW w:w="851" w:type="dxa"/>
            <w:tcBorders>
              <w:left w:val="nil"/>
              <w:right w:val="nil"/>
            </w:tcBorders>
          </w:tcPr>
          <w:p w:rsidR="003A0660" w:rsidRDefault="00705382" w:rsidP="00E351F0">
            <w:pPr>
              <w:spacing w:before="60" w:after="60"/>
              <w:jc w:val="right"/>
              <w:rPr>
                <w:rFonts w:ascii="Arial" w:hAnsi="Arial"/>
              </w:rPr>
            </w:pPr>
            <w:r>
              <w:rPr>
                <w:rFonts w:ascii="Arial" w:hAnsi="Arial"/>
              </w:rPr>
              <w:t>1,1</w:t>
            </w:r>
          </w:p>
        </w:tc>
        <w:tc>
          <w:tcPr>
            <w:tcW w:w="851" w:type="dxa"/>
            <w:tcBorders>
              <w:left w:val="single" w:sz="4" w:space="0" w:color="auto"/>
              <w:right w:val="single" w:sz="4" w:space="0" w:color="auto"/>
            </w:tcBorders>
          </w:tcPr>
          <w:p w:rsidR="003A0660" w:rsidRDefault="00705382" w:rsidP="00E351F0">
            <w:pPr>
              <w:spacing w:before="60" w:after="60"/>
              <w:jc w:val="right"/>
              <w:rPr>
                <w:rFonts w:ascii="Arial" w:hAnsi="Arial"/>
              </w:rPr>
            </w:pPr>
            <w:r>
              <w:rPr>
                <w:rFonts w:ascii="Arial" w:hAnsi="Arial"/>
              </w:rPr>
              <w:t>2,8</w:t>
            </w:r>
          </w:p>
        </w:tc>
        <w:tc>
          <w:tcPr>
            <w:tcW w:w="851" w:type="dxa"/>
            <w:tcBorders>
              <w:left w:val="nil"/>
              <w:right w:val="single" w:sz="4" w:space="0" w:color="auto"/>
            </w:tcBorders>
          </w:tcPr>
          <w:p w:rsidR="003A0660" w:rsidRDefault="00705382" w:rsidP="00E351F0">
            <w:pPr>
              <w:spacing w:before="60" w:after="60"/>
              <w:jc w:val="right"/>
              <w:rPr>
                <w:rFonts w:ascii="Arial" w:hAnsi="Arial"/>
              </w:rPr>
            </w:pPr>
            <w:r>
              <w:rPr>
                <w:rFonts w:ascii="Arial" w:hAnsi="Arial"/>
              </w:rPr>
              <w:t>0,7</w:t>
            </w:r>
          </w:p>
        </w:tc>
        <w:tc>
          <w:tcPr>
            <w:tcW w:w="851" w:type="dxa"/>
            <w:tcBorders>
              <w:left w:val="nil"/>
            </w:tcBorders>
          </w:tcPr>
          <w:p w:rsidR="003A0660" w:rsidRDefault="00705382" w:rsidP="00E351F0">
            <w:pPr>
              <w:spacing w:before="60" w:after="60"/>
              <w:jc w:val="right"/>
              <w:rPr>
                <w:rFonts w:ascii="Arial" w:hAnsi="Arial"/>
              </w:rPr>
            </w:pPr>
            <w:r>
              <w:rPr>
                <w:rFonts w:ascii="Arial" w:hAnsi="Arial"/>
              </w:rPr>
              <w:t>0,7</w:t>
            </w:r>
          </w:p>
        </w:tc>
      </w:tr>
      <w:tr w:rsidR="003A0660">
        <w:trPr>
          <w:jc w:val="center"/>
        </w:trPr>
        <w:tc>
          <w:tcPr>
            <w:tcW w:w="1134" w:type="dxa"/>
            <w:tcBorders>
              <w:right w:val="single" w:sz="8" w:space="0" w:color="auto"/>
            </w:tcBorders>
          </w:tcPr>
          <w:p w:rsidR="003A0660" w:rsidRDefault="00705382" w:rsidP="00E351F0">
            <w:pPr>
              <w:spacing w:before="60" w:after="60"/>
              <w:jc w:val="center"/>
              <w:rPr>
                <w:rFonts w:ascii="Arial" w:hAnsi="Arial"/>
              </w:rPr>
            </w:pPr>
            <w:r>
              <w:rPr>
                <w:rFonts w:ascii="Arial" w:hAnsi="Arial"/>
              </w:rPr>
              <w:t>Mn</w:t>
            </w:r>
          </w:p>
        </w:tc>
        <w:tc>
          <w:tcPr>
            <w:tcW w:w="851" w:type="dxa"/>
            <w:tcBorders>
              <w:left w:val="nil"/>
              <w:right w:val="single" w:sz="4" w:space="0" w:color="auto"/>
            </w:tcBorders>
          </w:tcPr>
          <w:p w:rsidR="003A0660" w:rsidRDefault="00705382" w:rsidP="00E351F0">
            <w:pPr>
              <w:spacing w:before="60" w:after="60"/>
              <w:jc w:val="right"/>
              <w:rPr>
                <w:rFonts w:ascii="Arial" w:hAnsi="Arial"/>
              </w:rPr>
            </w:pPr>
            <w:r>
              <w:rPr>
                <w:rFonts w:ascii="Arial" w:hAnsi="Arial"/>
              </w:rPr>
              <w:t>0,4</w:t>
            </w:r>
          </w:p>
        </w:tc>
        <w:tc>
          <w:tcPr>
            <w:tcW w:w="851" w:type="dxa"/>
            <w:tcBorders>
              <w:left w:val="nil"/>
              <w:right w:val="nil"/>
            </w:tcBorders>
          </w:tcPr>
          <w:p w:rsidR="003A0660" w:rsidRDefault="00705382" w:rsidP="00E351F0">
            <w:pPr>
              <w:spacing w:before="60" w:after="60"/>
              <w:jc w:val="right"/>
              <w:rPr>
                <w:rFonts w:ascii="Arial" w:hAnsi="Arial"/>
              </w:rPr>
            </w:pPr>
            <w:r>
              <w:rPr>
                <w:rFonts w:ascii="Arial" w:hAnsi="Arial"/>
              </w:rPr>
              <w:t>0,1</w:t>
            </w:r>
          </w:p>
        </w:tc>
        <w:tc>
          <w:tcPr>
            <w:tcW w:w="851" w:type="dxa"/>
            <w:tcBorders>
              <w:left w:val="single" w:sz="4" w:space="0" w:color="auto"/>
              <w:right w:val="single" w:sz="4" w:space="0" w:color="auto"/>
            </w:tcBorders>
          </w:tcPr>
          <w:p w:rsidR="003A0660" w:rsidRDefault="00705382" w:rsidP="00E351F0">
            <w:pPr>
              <w:spacing w:before="60" w:after="60"/>
              <w:jc w:val="right"/>
              <w:rPr>
                <w:rFonts w:ascii="Arial" w:hAnsi="Arial"/>
              </w:rPr>
            </w:pPr>
            <w:r>
              <w:rPr>
                <w:rFonts w:ascii="Arial" w:hAnsi="Arial"/>
              </w:rPr>
              <w:t>2,9</w:t>
            </w:r>
          </w:p>
        </w:tc>
        <w:tc>
          <w:tcPr>
            <w:tcW w:w="851" w:type="dxa"/>
            <w:tcBorders>
              <w:left w:val="nil"/>
              <w:right w:val="nil"/>
            </w:tcBorders>
          </w:tcPr>
          <w:p w:rsidR="003A0660" w:rsidRDefault="00705382" w:rsidP="00E351F0">
            <w:pPr>
              <w:spacing w:before="60" w:after="60"/>
              <w:jc w:val="right"/>
              <w:rPr>
                <w:rFonts w:ascii="Arial" w:hAnsi="Arial"/>
              </w:rPr>
            </w:pPr>
            <w:r>
              <w:rPr>
                <w:rFonts w:ascii="Arial" w:hAnsi="Arial"/>
              </w:rPr>
              <w:t>1,0</w:t>
            </w:r>
          </w:p>
        </w:tc>
        <w:tc>
          <w:tcPr>
            <w:tcW w:w="851" w:type="dxa"/>
            <w:tcBorders>
              <w:left w:val="single" w:sz="4" w:space="0" w:color="auto"/>
              <w:right w:val="single" w:sz="4" w:space="0" w:color="auto"/>
            </w:tcBorders>
          </w:tcPr>
          <w:p w:rsidR="003A0660" w:rsidRDefault="00705382" w:rsidP="00E351F0">
            <w:pPr>
              <w:spacing w:before="60" w:after="60"/>
              <w:jc w:val="right"/>
              <w:rPr>
                <w:rFonts w:ascii="Arial" w:hAnsi="Arial"/>
              </w:rPr>
            </w:pPr>
            <w:r>
              <w:rPr>
                <w:rFonts w:ascii="Arial" w:hAnsi="Arial"/>
              </w:rPr>
              <w:t>1,3</w:t>
            </w:r>
          </w:p>
        </w:tc>
        <w:tc>
          <w:tcPr>
            <w:tcW w:w="851" w:type="dxa"/>
            <w:tcBorders>
              <w:left w:val="nil"/>
              <w:right w:val="single" w:sz="4" w:space="0" w:color="auto"/>
            </w:tcBorders>
          </w:tcPr>
          <w:p w:rsidR="003A0660" w:rsidRDefault="00705382" w:rsidP="00E351F0">
            <w:pPr>
              <w:spacing w:before="60" w:after="60"/>
              <w:jc w:val="right"/>
              <w:rPr>
                <w:rFonts w:ascii="Arial" w:hAnsi="Arial"/>
              </w:rPr>
            </w:pPr>
            <w:r>
              <w:rPr>
                <w:rFonts w:ascii="Arial" w:hAnsi="Arial"/>
              </w:rPr>
              <w:t>0,9</w:t>
            </w:r>
          </w:p>
        </w:tc>
        <w:tc>
          <w:tcPr>
            <w:tcW w:w="851" w:type="dxa"/>
            <w:tcBorders>
              <w:left w:val="nil"/>
            </w:tcBorders>
          </w:tcPr>
          <w:p w:rsidR="003A0660" w:rsidRDefault="00705382" w:rsidP="00E351F0">
            <w:pPr>
              <w:spacing w:before="60" w:after="60"/>
              <w:jc w:val="right"/>
              <w:rPr>
                <w:rFonts w:ascii="Arial" w:hAnsi="Arial"/>
              </w:rPr>
            </w:pPr>
            <w:r>
              <w:rPr>
                <w:rFonts w:ascii="Arial" w:hAnsi="Arial"/>
              </w:rPr>
              <w:t>0,7</w:t>
            </w:r>
          </w:p>
        </w:tc>
      </w:tr>
      <w:tr w:rsidR="003A0660">
        <w:trPr>
          <w:jc w:val="center"/>
        </w:trPr>
        <w:tc>
          <w:tcPr>
            <w:tcW w:w="1134" w:type="dxa"/>
            <w:tcBorders>
              <w:right w:val="single" w:sz="8" w:space="0" w:color="auto"/>
            </w:tcBorders>
          </w:tcPr>
          <w:p w:rsidR="003A0660" w:rsidRDefault="00705382" w:rsidP="00E351F0">
            <w:pPr>
              <w:spacing w:before="60" w:after="60"/>
              <w:jc w:val="center"/>
              <w:rPr>
                <w:rFonts w:ascii="Arial" w:hAnsi="Arial"/>
              </w:rPr>
            </w:pPr>
            <w:r>
              <w:rPr>
                <w:rFonts w:ascii="Arial" w:hAnsi="Arial"/>
              </w:rPr>
              <w:t>Fe</w:t>
            </w:r>
            <w:r>
              <w:rPr>
                <w:rFonts w:ascii="Arial" w:hAnsi="Arial"/>
                <w:vertAlign w:val="subscript"/>
              </w:rPr>
              <w:t>tot.</w:t>
            </w:r>
          </w:p>
        </w:tc>
        <w:tc>
          <w:tcPr>
            <w:tcW w:w="851" w:type="dxa"/>
            <w:tcBorders>
              <w:left w:val="nil"/>
              <w:right w:val="single" w:sz="4" w:space="0" w:color="auto"/>
            </w:tcBorders>
          </w:tcPr>
          <w:p w:rsidR="003A0660" w:rsidRDefault="00705382" w:rsidP="00E351F0">
            <w:pPr>
              <w:spacing w:before="60" w:after="60"/>
              <w:jc w:val="right"/>
              <w:rPr>
                <w:rFonts w:ascii="Arial" w:hAnsi="Arial"/>
              </w:rPr>
            </w:pPr>
            <w:r>
              <w:rPr>
                <w:rFonts w:ascii="Arial" w:hAnsi="Arial"/>
              </w:rPr>
              <w:t>0,4</w:t>
            </w:r>
          </w:p>
        </w:tc>
        <w:tc>
          <w:tcPr>
            <w:tcW w:w="851" w:type="dxa"/>
            <w:tcBorders>
              <w:left w:val="nil"/>
              <w:right w:val="nil"/>
            </w:tcBorders>
          </w:tcPr>
          <w:p w:rsidR="003A0660" w:rsidRDefault="00705382" w:rsidP="00E351F0">
            <w:pPr>
              <w:spacing w:before="60" w:after="60"/>
              <w:jc w:val="right"/>
              <w:rPr>
                <w:rFonts w:ascii="Arial" w:hAnsi="Arial"/>
              </w:rPr>
            </w:pPr>
            <w:r>
              <w:rPr>
                <w:rFonts w:ascii="Arial" w:hAnsi="Arial"/>
              </w:rPr>
              <w:t>0,1</w:t>
            </w:r>
          </w:p>
        </w:tc>
        <w:tc>
          <w:tcPr>
            <w:tcW w:w="851" w:type="dxa"/>
            <w:tcBorders>
              <w:left w:val="single" w:sz="4" w:space="0" w:color="auto"/>
              <w:right w:val="single" w:sz="4" w:space="0" w:color="auto"/>
            </w:tcBorders>
          </w:tcPr>
          <w:p w:rsidR="003A0660" w:rsidRDefault="00705382" w:rsidP="00E351F0">
            <w:pPr>
              <w:spacing w:before="60" w:after="60"/>
              <w:jc w:val="right"/>
              <w:rPr>
                <w:rFonts w:ascii="Arial" w:hAnsi="Arial"/>
              </w:rPr>
            </w:pPr>
            <w:r>
              <w:rPr>
                <w:rFonts w:ascii="Arial" w:hAnsi="Arial"/>
              </w:rPr>
              <w:t>17,8</w:t>
            </w:r>
          </w:p>
        </w:tc>
        <w:tc>
          <w:tcPr>
            <w:tcW w:w="851" w:type="dxa"/>
            <w:tcBorders>
              <w:left w:val="nil"/>
              <w:right w:val="nil"/>
            </w:tcBorders>
          </w:tcPr>
          <w:p w:rsidR="003A0660" w:rsidRDefault="00705382" w:rsidP="00E351F0">
            <w:pPr>
              <w:spacing w:before="60" w:after="60"/>
              <w:jc w:val="right"/>
              <w:rPr>
                <w:rFonts w:ascii="Arial" w:hAnsi="Arial"/>
              </w:rPr>
            </w:pPr>
            <w:r>
              <w:rPr>
                <w:rFonts w:ascii="Arial" w:hAnsi="Arial"/>
              </w:rPr>
              <w:t>14,7</w:t>
            </w:r>
          </w:p>
        </w:tc>
        <w:tc>
          <w:tcPr>
            <w:tcW w:w="851" w:type="dxa"/>
            <w:tcBorders>
              <w:left w:val="single" w:sz="4" w:space="0" w:color="auto"/>
              <w:right w:val="single" w:sz="4" w:space="0" w:color="auto"/>
            </w:tcBorders>
          </w:tcPr>
          <w:p w:rsidR="003A0660" w:rsidRDefault="00705382" w:rsidP="00E351F0">
            <w:pPr>
              <w:spacing w:before="60" w:after="60"/>
              <w:jc w:val="right"/>
              <w:rPr>
                <w:rFonts w:ascii="Arial" w:hAnsi="Arial"/>
              </w:rPr>
            </w:pPr>
            <w:r>
              <w:rPr>
                <w:rFonts w:ascii="Arial" w:hAnsi="Arial"/>
              </w:rPr>
              <w:t>-</w:t>
            </w:r>
          </w:p>
        </w:tc>
        <w:tc>
          <w:tcPr>
            <w:tcW w:w="851" w:type="dxa"/>
            <w:tcBorders>
              <w:left w:val="nil"/>
              <w:right w:val="single" w:sz="4" w:space="0" w:color="auto"/>
            </w:tcBorders>
          </w:tcPr>
          <w:p w:rsidR="003A0660" w:rsidRDefault="00705382" w:rsidP="00E351F0">
            <w:pPr>
              <w:spacing w:before="60" w:after="60"/>
              <w:jc w:val="right"/>
              <w:rPr>
                <w:rFonts w:ascii="Arial" w:hAnsi="Arial"/>
              </w:rPr>
            </w:pPr>
            <w:r>
              <w:rPr>
                <w:rFonts w:ascii="Arial" w:hAnsi="Arial"/>
              </w:rPr>
              <w:t>0,9</w:t>
            </w:r>
          </w:p>
        </w:tc>
        <w:tc>
          <w:tcPr>
            <w:tcW w:w="851" w:type="dxa"/>
            <w:tcBorders>
              <w:left w:val="nil"/>
            </w:tcBorders>
          </w:tcPr>
          <w:p w:rsidR="003A0660" w:rsidRDefault="00705382" w:rsidP="00E351F0">
            <w:pPr>
              <w:spacing w:before="60" w:after="60"/>
              <w:jc w:val="right"/>
              <w:rPr>
                <w:rFonts w:ascii="Arial" w:hAnsi="Arial"/>
              </w:rPr>
            </w:pPr>
            <w:r>
              <w:rPr>
                <w:rFonts w:ascii="Arial" w:hAnsi="Arial"/>
              </w:rPr>
              <w:t>0,7</w:t>
            </w:r>
          </w:p>
        </w:tc>
      </w:tr>
      <w:tr w:rsidR="003A0660">
        <w:trPr>
          <w:jc w:val="center"/>
        </w:trPr>
        <w:tc>
          <w:tcPr>
            <w:tcW w:w="1134" w:type="dxa"/>
            <w:tcBorders>
              <w:bottom w:val="single" w:sz="8" w:space="0" w:color="auto"/>
              <w:right w:val="single" w:sz="8" w:space="0" w:color="auto"/>
            </w:tcBorders>
          </w:tcPr>
          <w:p w:rsidR="003A0660" w:rsidRDefault="00705382" w:rsidP="00E351F0">
            <w:pPr>
              <w:spacing w:before="60" w:after="60"/>
              <w:jc w:val="center"/>
              <w:rPr>
                <w:rFonts w:ascii="Arial" w:hAnsi="Arial"/>
              </w:rPr>
            </w:pPr>
            <w:r>
              <w:rPr>
                <w:rFonts w:ascii="Arial" w:hAnsi="Arial"/>
              </w:rPr>
              <w:t>P</w:t>
            </w:r>
          </w:p>
        </w:tc>
        <w:tc>
          <w:tcPr>
            <w:tcW w:w="851" w:type="dxa"/>
            <w:tcBorders>
              <w:left w:val="nil"/>
              <w:bottom w:val="single" w:sz="8" w:space="0" w:color="auto"/>
              <w:right w:val="single" w:sz="4" w:space="0" w:color="auto"/>
            </w:tcBorders>
          </w:tcPr>
          <w:p w:rsidR="003A0660" w:rsidRDefault="00705382" w:rsidP="00E351F0">
            <w:pPr>
              <w:spacing w:before="60" w:after="60"/>
              <w:jc w:val="right"/>
              <w:rPr>
                <w:rFonts w:ascii="Arial" w:hAnsi="Arial"/>
              </w:rPr>
            </w:pPr>
            <w:r>
              <w:rPr>
                <w:rFonts w:ascii="Arial" w:hAnsi="Arial"/>
              </w:rPr>
              <w:t>-</w:t>
            </w:r>
          </w:p>
        </w:tc>
        <w:tc>
          <w:tcPr>
            <w:tcW w:w="851" w:type="dxa"/>
            <w:tcBorders>
              <w:left w:val="nil"/>
              <w:right w:val="nil"/>
            </w:tcBorders>
          </w:tcPr>
          <w:p w:rsidR="003A0660" w:rsidRDefault="00705382" w:rsidP="00E351F0">
            <w:pPr>
              <w:spacing w:before="60" w:after="60"/>
              <w:jc w:val="right"/>
              <w:rPr>
                <w:rFonts w:ascii="Arial" w:hAnsi="Arial"/>
              </w:rPr>
            </w:pPr>
            <w:r>
              <w:rPr>
                <w:rFonts w:ascii="Arial" w:hAnsi="Arial"/>
              </w:rPr>
              <w:t>0,0</w:t>
            </w:r>
          </w:p>
        </w:tc>
        <w:tc>
          <w:tcPr>
            <w:tcW w:w="851" w:type="dxa"/>
            <w:tcBorders>
              <w:left w:val="single" w:sz="4" w:space="0" w:color="auto"/>
              <w:bottom w:val="single" w:sz="8" w:space="0" w:color="auto"/>
              <w:right w:val="single" w:sz="4" w:space="0" w:color="auto"/>
            </w:tcBorders>
          </w:tcPr>
          <w:p w:rsidR="003A0660" w:rsidRDefault="00705382" w:rsidP="00E351F0">
            <w:pPr>
              <w:spacing w:before="60" w:after="60"/>
              <w:jc w:val="right"/>
              <w:rPr>
                <w:rFonts w:ascii="Arial" w:hAnsi="Arial"/>
              </w:rPr>
            </w:pPr>
            <w:r>
              <w:rPr>
                <w:rFonts w:ascii="Arial" w:hAnsi="Arial"/>
              </w:rPr>
              <w:t>0,4</w:t>
            </w:r>
          </w:p>
        </w:tc>
        <w:tc>
          <w:tcPr>
            <w:tcW w:w="851" w:type="dxa"/>
            <w:tcBorders>
              <w:left w:val="nil"/>
              <w:right w:val="nil"/>
            </w:tcBorders>
          </w:tcPr>
          <w:p w:rsidR="003A0660" w:rsidRDefault="00705382" w:rsidP="00E351F0">
            <w:pPr>
              <w:spacing w:before="60" w:after="60"/>
              <w:jc w:val="right"/>
              <w:rPr>
                <w:rFonts w:ascii="Arial" w:hAnsi="Arial"/>
              </w:rPr>
            </w:pPr>
            <w:r>
              <w:rPr>
                <w:rFonts w:ascii="Arial" w:hAnsi="Arial"/>
              </w:rPr>
              <w:t>0,3</w:t>
            </w:r>
          </w:p>
        </w:tc>
        <w:tc>
          <w:tcPr>
            <w:tcW w:w="851" w:type="dxa"/>
            <w:tcBorders>
              <w:left w:val="single" w:sz="4" w:space="0" w:color="auto"/>
              <w:bottom w:val="single" w:sz="8" w:space="0" w:color="auto"/>
              <w:right w:val="single" w:sz="4" w:space="0" w:color="auto"/>
            </w:tcBorders>
          </w:tcPr>
          <w:p w:rsidR="003A0660" w:rsidRDefault="00705382" w:rsidP="00E351F0">
            <w:pPr>
              <w:spacing w:before="60" w:after="60"/>
              <w:jc w:val="right"/>
              <w:rPr>
                <w:rFonts w:ascii="Arial" w:hAnsi="Arial"/>
              </w:rPr>
            </w:pPr>
            <w:r>
              <w:rPr>
                <w:rFonts w:ascii="Arial" w:hAnsi="Arial"/>
              </w:rPr>
              <w:t>-</w:t>
            </w:r>
          </w:p>
        </w:tc>
        <w:tc>
          <w:tcPr>
            <w:tcW w:w="851" w:type="dxa"/>
            <w:tcBorders>
              <w:left w:val="nil"/>
              <w:bottom w:val="single" w:sz="8" w:space="0" w:color="auto"/>
              <w:right w:val="single" w:sz="4" w:space="0" w:color="auto"/>
            </w:tcBorders>
          </w:tcPr>
          <w:p w:rsidR="003A0660" w:rsidRDefault="00705382" w:rsidP="00E351F0">
            <w:pPr>
              <w:spacing w:before="60" w:after="60"/>
              <w:jc w:val="right"/>
              <w:rPr>
                <w:rFonts w:ascii="Arial" w:hAnsi="Arial"/>
              </w:rPr>
            </w:pPr>
            <w:r>
              <w:rPr>
                <w:rFonts w:ascii="Arial" w:hAnsi="Arial"/>
              </w:rPr>
              <w:t>0,0</w:t>
            </w:r>
          </w:p>
        </w:tc>
        <w:tc>
          <w:tcPr>
            <w:tcW w:w="851" w:type="dxa"/>
            <w:tcBorders>
              <w:left w:val="nil"/>
            </w:tcBorders>
          </w:tcPr>
          <w:p w:rsidR="003A0660" w:rsidRDefault="00705382" w:rsidP="00E351F0">
            <w:pPr>
              <w:spacing w:before="60" w:after="60"/>
              <w:jc w:val="right"/>
              <w:rPr>
                <w:rFonts w:ascii="Arial" w:hAnsi="Arial"/>
              </w:rPr>
            </w:pPr>
            <w:r>
              <w:rPr>
                <w:rFonts w:ascii="Arial" w:hAnsi="Arial"/>
              </w:rPr>
              <w:t>0,0</w:t>
            </w:r>
          </w:p>
        </w:tc>
      </w:tr>
    </w:tbl>
    <w:p w:rsidR="003A0660" w:rsidRDefault="00705382" w:rsidP="001C2BCF">
      <w:pPr>
        <w:pStyle w:val="a3"/>
        <w:tabs>
          <w:tab w:val="clear" w:pos="1298"/>
          <w:tab w:val="clear" w:pos="2597"/>
          <w:tab w:val="clear" w:pos="3895"/>
          <w:tab w:val="clear" w:pos="5194"/>
          <w:tab w:val="clear" w:pos="6492"/>
          <w:tab w:val="clear" w:pos="7791"/>
          <w:tab w:val="clear" w:pos="9089"/>
          <w:tab w:val="left" w:pos="1418"/>
          <w:tab w:val="left" w:pos="4962"/>
        </w:tabs>
        <w:spacing w:before="120" w:after="240" w:line="360" w:lineRule="auto"/>
        <w:rPr>
          <w:rFonts w:ascii="Arial" w:hAnsi="Arial"/>
          <w:sz w:val="20"/>
          <w:lang w:val="en-GB"/>
        </w:rPr>
      </w:pPr>
      <w:r>
        <w:rPr>
          <w:rFonts w:ascii="Arial" w:hAnsi="Arial"/>
          <w:sz w:val="20"/>
          <w:lang w:val="en-GB"/>
        </w:rPr>
        <w:tab/>
        <w:t>1:   Raahe blast furnace slag</w:t>
      </w:r>
      <w:r>
        <w:rPr>
          <w:rFonts w:ascii="Arial" w:hAnsi="Arial"/>
          <w:sz w:val="20"/>
          <w:lang w:val="en-GB"/>
        </w:rPr>
        <w:tab/>
        <w:t>5.   Raahe desulphurisation slag</w:t>
      </w:r>
      <w:r w:rsidR="00AD7E15">
        <w:rPr>
          <w:rFonts w:ascii="Arial" w:hAnsi="Arial"/>
          <w:sz w:val="20"/>
          <w:lang w:val="en-GB"/>
        </w:rPr>
        <w:br/>
      </w:r>
      <w:r>
        <w:rPr>
          <w:rFonts w:ascii="Arial" w:hAnsi="Arial"/>
          <w:sz w:val="20"/>
          <w:lang w:val="en-GB"/>
        </w:rPr>
        <w:tab/>
        <w:t>2:   Koverhar blast furnace slag</w:t>
      </w:r>
      <w:r>
        <w:rPr>
          <w:rFonts w:ascii="Arial" w:hAnsi="Arial"/>
          <w:sz w:val="20"/>
          <w:lang w:val="en-GB"/>
        </w:rPr>
        <w:tab/>
        <w:t xml:space="preserve">6.   Raahe ladle treatment slag 1 </w:t>
      </w:r>
      <w:r w:rsidR="00AD7E15">
        <w:rPr>
          <w:rFonts w:ascii="Arial" w:hAnsi="Arial"/>
          <w:sz w:val="20"/>
          <w:lang w:val="en-GB"/>
        </w:rPr>
        <w:br/>
      </w:r>
      <w:r>
        <w:rPr>
          <w:rFonts w:ascii="Arial" w:hAnsi="Arial"/>
          <w:sz w:val="20"/>
          <w:lang w:val="en-GB"/>
        </w:rPr>
        <w:tab/>
        <w:t>3:   Raahe steel slag</w:t>
      </w:r>
      <w:r>
        <w:rPr>
          <w:rFonts w:ascii="Arial" w:hAnsi="Arial"/>
          <w:sz w:val="20"/>
          <w:lang w:val="en-GB"/>
        </w:rPr>
        <w:tab/>
        <w:t xml:space="preserve">7.   Raahe ladle treatment slag 2 </w:t>
      </w:r>
      <w:r w:rsidR="00AD7E15">
        <w:rPr>
          <w:rFonts w:ascii="Arial" w:hAnsi="Arial"/>
          <w:sz w:val="20"/>
          <w:lang w:val="en-GB"/>
        </w:rPr>
        <w:br/>
      </w:r>
      <w:r>
        <w:rPr>
          <w:rFonts w:ascii="Arial" w:hAnsi="Arial"/>
          <w:sz w:val="20"/>
          <w:lang w:val="en-GB"/>
        </w:rPr>
        <w:tab/>
        <w:t>4:   Koverhar steel slag</w:t>
      </w:r>
    </w:p>
    <w:p w:rsidR="003A0660" w:rsidRDefault="00705382" w:rsidP="000A69F9">
      <w:pPr>
        <w:spacing w:after="240" w:line="360" w:lineRule="auto"/>
        <w:jc w:val="center"/>
        <w:rPr>
          <w:rFonts w:ascii="Arial" w:hAnsi="Arial"/>
          <w:lang w:val="en-GB"/>
        </w:rPr>
      </w:pPr>
      <w:r>
        <w:rPr>
          <w:rFonts w:ascii="Arial" w:hAnsi="Arial"/>
          <w:lang w:val="en-GB"/>
        </w:rPr>
        <w:t>Table 1:   Chemical components of Finnish slags</w:t>
      </w:r>
    </w:p>
    <w:p w:rsidR="003A0660" w:rsidRDefault="00705382" w:rsidP="000A69F9">
      <w:pPr>
        <w:spacing w:after="240" w:line="360" w:lineRule="auto"/>
        <w:jc w:val="both"/>
        <w:rPr>
          <w:rFonts w:ascii="Arial" w:hAnsi="Arial"/>
          <w:lang w:val="en-GB"/>
        </w:rPr>
      </w:pPr>
      <w:r>
        <w:rPr>
          <w:rFonts w:ascii="Arial" w:hAnsi="Arial"/>
          <w:lang w:val="en-GB"/>
        </w:rPr>
        <w:br w:type="page"/>
      </w:r>
      <w:r>
        <w:rPr>
          <w:rFonts w:ascii="Arial" w:hAnsi="Arial"/>
          <w:b/>
          <w:lang w:val="en-GB"/>
        </w:rPr>
        <w:lastRenderedPageBreak/>
        <w:t xml:space="preserve">EXAMPLE C - </w:t>
      </w:r>
      <w:r>
        <w:rPr>
          <w:rFonts w:ascii="Arial" w:hAnsi="Arial"/>
          <w:b/>
          <w:caps/>
          <w:lang w:val="en-GB"/>
        </w:rPr>
        <w:t>Figures</w:t>
      </w:r>
    </w:p>
    <w:p w:rsidR="003A0660" w:rsidRDefault="003A0660" w:rsidP="000A69F9">
      <w:pPr>
        <w:spacing w:after="240" w:line="360" w:lineRule="auto"/>
        <w:jc w:val="both"/>
        <w:rPr>
          <w:rFonts w:ascii="Arial" w:hAnsi="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3A0660">
        <w:trPr>
          <w:jc w:val="center"/>
        </w:trPr>
        <w:tc>
          <w:tcPr>
            <w:tcW w:w="8505" w:type="dxa"/>
          </w:tcPr>
          <w:p w:rsidR="003A0660" w:rsidRDefault="00AD5714" w:rsidP="001C2BCF">
            <w:pPr>
              <w:spacing w:before="120" w:after="120"/>
              <w:jc w:val="both"/>
              <w:rPr>
                <w:rFonts w:ascii="Arial" w:hAnsi="Arial"/>
                <w:lang w:val="en-GB"/>
              </w:rPr>
            </w:pPr>
            <w:r>
              <w:rPr>
                <w:rFonts w:ascii="Arial" w:hAnsi="Arial"/>
                <w:noProof/>
                <w:lang w:val="fr-FR" w:eastAsia="fr-FR"/>
              </w:rPr>
              <w:drawing>
                <wp:inline distT="0" distB="0" distL="0" distR="0">
                  <wp:extent cx="5305425" cy="3286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5425" cy="3286125"/>
                          </a:xfrm>
                          <a:prstGeom prst="rect">
                            <a:avLst/>
                          </a:prstGeom>
                          <a:noFill/>
                          <a:ln>
                            <a:noFill/>
                          </a:ln>
                        </pic:spPr>
                      </pic:pic>
                    </a:graphicData>
                  </a:graphic>
                </wp:inline>
              </w:drawing>
            </w:r>
          </w:p>
        </w:tc>
      </w:tr>
    </w:tbl>
    <w:p w:rsidR="003A0660" w:rsidRDefault="00705382" w:rsidP="001C2BCF">
      <w:pPr>
        <w:pStyle w:val="a3"/>
        <w:tabs>
          <w:tab w:val="clear" w:pos="1298"/>
          <w:tab w:val="clear" w:pos="2597"/>
          <w:tab w:val="clear" w:pos="3895"/>
          <w:tab w:val="clear" w:pos="5194"/>
          <w:tab w:val="clear" w:pos="6492"/>
          <w:tab w:val="clear" w:pos="7791"/>
          <w:tab w:val="clear" w:pos="9089"/>
        </w:tabs>
        <w:spacing w:before="120" w:after="240" w:line="360" w:lineRule="auto"/>
        <w:jc w:val="center"/>
        <w:rPr>
          <w:rFonts w:ascii="Arial" w:hAnsi="Arial"/>
          <w:lang w:val="en-GB"/>
        </w:rPr>
      </w:pPr>
      <w:r>
        <w:rPr>
          <w:rFonts w:ascii="Arial" w:hAnsi="Arial"/>
          <w:lang w:val="en-GB"/>
        </w:rPr>
        <w:t>Figure 3</w:t>
      </w:r>
      <w:r w:rsidR="00E351F0">
        <w:rPr>
          <w:rFonts w:ascii="Arial" w:hAnsi="Arial"/>
          <w:lang w:val="en-GB"/>
        </w:rPr>
        <w:t>:</w:t>
      </w:r>
      <w:r>
        <w:rPr>
          <w:rFonts w:ascii="Arial" w:hAnsi="Arial"/>
          <w:lang w:val="en-GB"/>
        </w:rPr>
        <w:t xml:space="preserve">   Example</w:t>
      </w:r>
    </w:p>
    <w:p w:rsidR="003A0660" w:rsidRDefault="003A0660" w:rsidP="000A69F9">
      <w:pPr>
        <w:spacing w:after="240" w:line="360" w:lineRule="auto"/>
        <w:rPr>
          <w:rFonts w:ascii="Arial" w:hAnsi="Arial"/>
          <w:lang w:val="en-GB"/>
        </w:rPr>
      </w:pPr>
    </w:p>
    <w:p w:rsidR="003A0660" w:rsidRDefault="00705382" w:rsidP="000A69F9">
      <w:pPr>
        <w:pStyle w:val="6"/>
        <w:spacing w:after="240"/>
        <w:rPr>
          <w:lang w:val="en-GB"/>
        </w:rPr>
      </w:pPr>
      <w:r>
        <w:rPr>
          <w:lang w:val="en-GB"/>
        </w:rPr>
        <w:br w:type="page"/>
      </w:r>
      <w:r>
        <w:rPr>
          <w:lang w:val="en-GB"/>
        </w:rPr>
        <w:lastRenderedPageBreak/>
        <w:t>EXAMPLE D - REFERENCES</w:t>
      </w:r>
    </w:p>
    <w:p w:rsidR="003A0660" w:rsidRDefault="003A0660" w:rsidP="000A69F9">
      <w:pPr>
        <w:spacing w:after="240" w:line="360" w:lineRule="auto"/>
        <w:jc w:val="both"/>
        <w:rPr>
          <w:rFonts w:ascii="Arial" w:hAnsi="Arial"/>
          <w:lang w:val="en-GB"/>
        </w:rPr>
      </w:pPr>
    </w:p>
    <w:p w:rsidR="003A0660" w:rsidRDefault="00705382" w:rsidP="000A69F9">
      <w:pPr>
        <w:spacing w:after="240" w:line="360" w:lineRule="auto"/>
        <w:jc w:val="both"/>
        <w:rPr>
          <w:rFonts w:ascii="Arial" w:hAnsi="Arial"/>
          <w:lang w:val="en-GB"/>
        </w:rPr>
      </w:pPr>
      <w:r>
        <w:rPr>
          <w:rFonts w:ascii="Arial" w:hAnsi="Arial"/>
          <w:lang w:val="en-GB"/>
        </w:rPr>
        <w:t>Your text uses e. g. [</w:t>
      </w:r>
      <w:r w:rsidR="00E243BC">
        <w:rPr>
          <w:rStyle w:val="a7"/>
          <w:lang w:val="en-GB"/>
        </w:rPr>
        <w:endnoteReference w:id="2"/>
      </w:r>
      <w:r w:rsidR="00E243BC">
        <w:rPr>
          <w:rFonts w:ascii="Arial" w:hAnsi="Arial"/>
          <w:lang w:val="en-GB"/>
        </w:rPr>
        <w:t xml:space="preserve">, </w:t>
      </w:r>
      <w:r w:rsidR="00E243BC">
        <w:rPr>
          <w:rStyle w:val="a7"/>
          <w:lang w:val="en-GB"/>
        </w:rPr>
        <w:endnoteReference w:id="3"/>
      </w:r>
      <w:r w:rsidR="00E243BC">
        <w:rPr>
          <w:rFonts w:ascii="Arial" w:hAnsi="Arial"/>
          <w:lang w:val="en-GB"/>
        </w:rPr>
        <w:t>] and [</w:t>
      </w:r>
      <w:r w:rsidR="00E243BC">
        <w:rPr>
          <w:rStyle w:val="a7"/>
          <w:lang w:val="en-GB"/>
        </w:rPr>
        <w:endnoteReference w:id="4"/>
      </w:r>
      <w:r>
        <w:rPr>
          <w:rFonts w:ascii="Arial" w:hAnsi="Arial"/>
          <w:lang w:val="en-GB"/>
        </w:rPr>
        <w:t>].</w:t>
      </w:r>
    </w:p>
    <w:p w:rsidR="00E243BC" w:rsidRDefault="00E243BC" w:rsidP="000A69F9">
      <w:pPr>
        <w:spacing w:after="240" w:line="360" w:lineRule="auto"/>
        <w:jc w:val="both"/>
        <w:rPr>
          <w:rFonts w:ascii="Arial" w:hAnsi="Arial"/>
          <w:lang w:val="en-GB"/>
        </w:rPr>
      </w:pPr>
    </w:p>
    <w:p w:rsidR="00705382" w:rsidRDefault="00705382" w:rsidP="000A69F9">
      <w:pPr>
        <w:pStyle w:val="6"/>
        <w:spacing w:after="240"/>
      </w:pPr>
      <w:r>
        <w:t>References</w:t>
      </w:r>
    </w:p>
    <w:sectPr w:rsidR="00705382" w:rsidSect="00530BE0">
      <w:headerReference w:type="default" r:id="rId12"/>
      <w:footerReference w:type="default" r:id="rId13"/>
      <w:endnotePr>
        <w:numFmt w:val="decimal"/>
      </w:endnotePr>
      <w:pgSz w:w="11907" w:h="16840" w:code="9"/>
      <w:pgMar w:top="1418" w:right="1418" w:bottom="1134"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712" w:rsidRDefault="00CC6712">
      <w:pPr>
        <w:pStyle w:val="a4"/>
        <w:rPr>
          <w:sz w:val="2"/>
        </w:rPr>
      </w:pPr>
    </w:p>
  </w:endnote>
  <w:endnote w:type="continuationSeparator" w:id="0">
    <w:p w:rsidR="00CC6712" w:rsidRDefault="00CC6712">
      <w:pPr>
        <w:pStyle w:val="a4"/>
        <w:rPr>
          <w:sz w:val="2"/>
        </w:rPr>
      </w:pPr>
    </w:p>
  </w:endnote>
  <w:endnote w:type="continuationNotice" w:id="1">
    <w:p w:rsidR="00CC6712" w:rsidRDefault="00CC6712">
      <w:pPr>
        <w:rPr>
          <w:sz w:val="2"/>
        </w:rPr>
      </w:pPr>
    </w:p>
  </w:endnote>
  <w:endnote w:id="2">
    <w:p w:rsidR="002C48C1" w:rsidRPr="00E243BC" w:rsidRDefault="002C48C1" w:rsidP="00E243BC">
      <w:pPr>
        <w:pStyle w:val="a6"/>
        <w:rPr>
          <w:lang w:val="en-US"/>
        </w:rPr>
      </w:pPr>
      <w:r>
        <w:t>[</w:t>
      </w:r>
      <w:r>
        <w:rPr>
          <w:rStyle w:val="a7"/>
        </w:rPr>
        <w:endnoteRef/>
      </w:r>
      <w:r>
        <w:t>]</w:t>
      </w:r>
      <w:r w:rsidRPr="00E243BC">
        <w:rPr>
          <w:lang w:val="en-US"/>
        </w:rPr>
        <w:tab/>
      </w:r>
      <w:r>
        <w:rPr>
          <w:lang w:val="en-GB"/>
        </w:rPr>
        <w:t>Steel Statistical Yearbook, IISI 2003</w:t>
      </w:r>
    </w:p>
  </w:endnote>
  <w:endnote w:id="3">
    <w:p w:rsidR="002C48C1" w:rsidRPr="00E243BC" w:rsidRDefault="002C48C1" w:rsidP="00E243BC">
      <w:pPr>
        <w:pStyle w:val="a6"/>
        <w:rPr>
          <w:lang w:val="en-US"/>
        </w:rPr>
      </w:pPr>
      <w:r>
        <w:t>[</w:t>
      </w:r>
      <w:r>
        <w:rPr>
          <w:rStyle w:val="a7"/>
        </w:rPr>
        <w:endnoteRef/>
      </w:r>
      <w:r>
        <w:t>]</w:t>
      </w:r>
      <w:r w:rsidRPr="00E243BC">
        <w:rPr>
          <w:lang w:val="en-US"/>
        </w:rPr>
        <w:tab/>
      </w:r>
      <w:r>
        <w:rPr>
          <w:lang w:val="en-GB"/>
        </w:rPr>
        <w:t>http://minerals.usgs.gov/minerals/pubs/commodity/iron_&amp;_steel_slag/</w:t>
      </w:r>
      <w:r>
        <w:rPr>
          <w:lang w:val="en-GB"/>
        </w:rPr>
        <w:br/>
        <w:t>islagmyb02.pdf</w:t>
      </w:r>
    </w:p>
  </w:endnote>
  <w:endnote w:id="4">
    <w:p w:rsidR="002C48C1" w:rsidRPr="00E243BC" w:rsidRDefault="002C48C1" w:rsidP="00E243BC">
      <w:pPr>
        <w:pStyle w:val="a6"/>
        <w:rPr>
          <w:lang w:val="en-US"/>
        </w:rPr>
      </w:pPr>
      <w:r>
        <w:t>[</w:t>
      </w:r>
      <w:r>
        <w:rPr>
          <w:rStyle w:val="a7"/>
        </w:rPr>
        <w:endnoteRef/>
      </w:r>
      <w:r>
        <w:t>]</w:t>
      </w:r>
      <w:r w:rsidRPr="00E243BC">
        <w:rPr>
          <w:lang w:val="en-US"/>
        </w:rPr>
        <w:tab/>
      </w:r>
      <w:r>
        <w:rPr>
          <w:lang w:val="en-GB"/>
        </w:rPr>
        <w:t>Genet, M.: Slag usage around the world - Opportunities and Challenges</w:t>
      </w:r>
      <w:r>
        <w:rPr>
          <w:lang w:val="en-GB"/>
        </w:rPr>
        <w:br/>
        <w:t>2</w:t>
      </w:r>
      <w:r w:rsidRPr="00E243BC">
        <w:rPr>
          <w:vertAlign w:val="superscript"/>
          <w:lang w:val="en-GB"/>
        </w:rPr>
        <w:t>nd</w:t>
      </w:r>
      <w:r>
        <w:rPr>
          <w:lang w:val="en-GB"/>
        </w:rPr>
        <w:t xml:space="preserve"> European Slag Conference, Düsseldorf 2000, Euroslag Publication No.1,</w:t>
      </w:r>
      <w:r>
        <w:rPr>
          <w:lang w:val="en-GB"/>
        </w:rPr>
        <w:br/>
        <w:t>pp. 23-35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ExtB">
    <w:panose1 w:val="02010609060101010101"/>
    <w:charset w:val="86"/>
    <w:family w:val="modern"/>
    <w:pitch w:val="fixed"/>
    <w:sig w:usb0="00000003" w:usb1="0A0E0000" w:usb2="00000010" w:usb3="00000000" w:csb0="00040001"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8C1" w:rsidRPr="00AD7E15" w:rsidRDefault="002C48C1">
    <w:pPr>
      <w:pStyle w:val="a4"/>
      <w:jc w:val="right"/>
      <w:rPr>
        <w:rStyle w:val="a8"/>
        <w:rFonts w:ascii="Arial" w:hAnsi="Arial" w:cs="Arial"/>
      </w:rPr>
    </w:pPr>
    <w:r w:rsidRPr="00AD7E15">
      <w:rPr>
        <w:rStyle w:val="a8"/>
        <w:rFonts w:ascii="Arial" w:hAnsi="Arial" w:cs="Arial"/>
      </w:rPr>
      <w:fldChar w:fldCharType="begin"/>
    </w:r>
    <w:r w:rsidRPr="00AD7E15">
      <w:rPr>
        <w:rStyle w:val="a8"/>
        <w:rFonts w:ascii="Arial" w:hAnsi="Arial" w:cs="Arial"/>
      </w:rPr>
      <w:instrText xml:space="preserve"> PAGE </w:instrText>
    </w:r>
    <w:r w:rsidRPr="00AD7E15">
      <w:rPr>
        <w:rStyle w:val="a8"/>
        <w:rFonts w:ascii="Arial" w:hAnsi="Arial" w:cs="Arial"/>
      </w:rPr>
      <w:fldChar w:fldCharType="separate"/>
    </w:r>
    <w:r w:rsidR="00740CEE">
      <w:rPr>
        <w:rStyle w:val="a8"/>
        <w:rFonts w:ascii="Arial" w:hAnsi="Arial" w:cs="Arial"/>
        <w:noProof/>
      </w:rPr>
      <w:t>9</w:t>
    </w:r>
    <w:r w:rsidRPr="00AD7E15">
      <w:rPr>
        <w:rStyle w:val="a8"/>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712" w:rsidRDefault="00CC6712">
      <w:r>
        <w:separator/>
      </w:r>
    </w:p>
  </w:footnote>
  <w:footnote w:type="continuationSeparator" w:id="0">
    <w:p w:rsidR="00CC6712" w:rsidRDefault="00CC6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8C1" w:rsidRPr="003A0660" w:rsidRDefault="002C48C1">
    <w:pPr>
      <w:pStyle w:val="a3"/>
      <w:jc w:val="right"/>
      <w:rPr>
        <w:rFonts w:ascii="Arial" w:hAnsi="Arial"/>
        <w:sz w:val="20"/>
        <w:lang w:val="de-DE"/>
      </w:rPr>
    </w:pPr>
    <w:r w:rsidRPr="003A0660">
      <w:rPr>
        <w:rFonts w:ascii="Arial" w:hAnsi="Arial"/>
        <w:sz w:val="20"/>
        <w:lang w:val="de-DE"/>
      </w:rPr>
      <w:t>Instruction</w:t>
    </w:r>
    <w:r>
      <w:rPr>
        <w:rFonts w:ascii="Arial" w:hAnsi="Arial"/>
        <w:sz w:val="20"/>
        <w:lang w:val="de-DE"/>
      </w:rPr>
      <w:t>s</w:t>
    </w:r>
    <w:r w:rsidRPr="003A0660">
      <w:rPr>
        <w:rFonts w:ascii="Arial" w:hAnsi="Arial"/>
        <w:sz w:val="20"/>
        <w:lang w:val="de-DE"/>
      </w:rPr>
      <w:t xml:space="preserve"> for authors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921F8"/>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60BB21AF"/>
    <w:multiLevelType w:val="hybridMultilevel"/>
    <w:tmpl w:val="FC6EB196"/>
    <w:lvl w:ilvl="0" w:tplc="23A01D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57"/>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82"/>
    <w:rsid w:val="000640D7"/>
    <w:rsid w:val="00090BD1"/>
    <w:rsid w:val="000A69F9"/>
    <w:rsid w:val="001A132A"/>
    <w:rsid w:val="001C2BCF"/>
    <w:rsid w:val="002B4645"/>
    <w:rsid w:val="002C48C1"/>
    <w:rsid w:val="00397EF3"/>
    <w:rsid w:val="003A0660"/>
    <w:rsid w:val="003E29F7"/>
    <w:rsid w:val="00530BE0"/>
    <w:rsid w:val="00576D47"/>
    <w:rsid w:val="005A0F01"/>
    <w:rsid w:val="005E63F3"/>
    <w:rsid w:val="00705382"/>
    <w:rsid w:val="00740CEE"/>
    <w:rsid w:val="00844172"/>
    <w:rsid w:val="008A3CCF"/>
    <w:rsid w:val="008E096E"/>
    <w:rsid w:val="00A42D4F"/>
    <w:rsid w:val="00A604E7"/>
    <w:rsid w:val="00AC0517"/>
    <w:rsid w:val="00AD5714"/>
    <w:rsid w:val="00AD7E15"/>
    <w:rsid w:val="00B6067E"/>
    <w:rsid w:val="00B97EF6"/>
    <w:rsid w:val="00BC5D42"/>
    <w:rsid w:val="00CC6712"/>
    <w:rsid w:val="00D82061"/>
    <w:rsid w:val="00E243BC"/>
    <w:rsid w:val="00E351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A68A5"/>
  <w15:docId w15:val="{53EEAE61-F092-4452-B33B-6B9D651E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0660"/>
    <w:rPr>
      <w:sz w:val="24"/>
      <w:lang w:val="fi-FI" w:eastAsia="fi-FI"/>
    </w:rPr>
  </w:style>
  <w:style w:type="paragraph" w:styleId="1">
    <w:name w:val="heading 1"/>
    <w:aliases w:val="Pääostikko"/>
    <w:basedOn w:val="a"/>
    <w:next w:val="a"/>
    <w:qFormat/>
    <w:rsid w:val="003A0660"/>
    <w:pPr>
      <w:keepNext/>
      <w:spacing w:before="240" w:after="240"/>
      <w:outlineLvl w:val="0"/>
    </w:pPr>
    <w:rPr>
      <w:b/>
      <w:caps/>
      <w:kern w:val="28"/>
    </w:rPr>
  </w:style>
  <w:style w:type="paragraph" w:styleId="2">
    <w:name w:val="heading 2"/>
    <w:aliases w:val="Alaots.1,norm."/>
    <w:basedOn w:val="a"/>
    <w:next w:val="a"/>
    <w:qFormat/>
    <w:rsid w:val="003A0660"/>
    <w:pPr>
      <w:keepNext/>
      <w:spacing w:after="240"/>
      <w:outlineLvl w:val="1"/>
    </w:pPr>
  </w:style>
  <w:style w:type="paragraph" w:styleId="3">
    <w:name w:val="heading 3"/>
    <w:aliases w:val="Alaots.2,Bold"/>
    <w:basedOn w:val="a"/>
    <w:next w:val="a"/>
    <w:qFormat/>
    <w:rsid w:val="003A0660"/>
    <w:pPr>
      <w:keepNext/>
      <w:spacing w:after="240"/>
      <w:outlineLvl w:val="2"/>
    </w:pPr>
    <w:rPr>
      <w:b/>
    </w:rPr>
  </w:style>
  <w:style w:type="paragraph" w:styleId="4">
    <w:name w:val="heading 4"/>
    <w:basedOn w:val="a"/>
    <w:next w:val="a"/>
    <w:qFormat/>
    <w:rsid w:val="003A0660"/>
    <w:pPr>
      <w:keepNext/>
      <w:jc w:val="both"/>
      <w:outlineLvl w:val="3"/>
    </w:pPr>
    <w:rPr>
      <w:b/>
      <w:sz w:val="28"/>
    </w:rPr>
  </w:style>
  <w:style w:type="paragraph" w:styleId="5">
    <w:name w:val="heading 5"/>
    <w:basedOn w:val="a"/>
    <w:next w:val="a"/>
    <w:qFormat/>
    <w:rsid w:val="003A0660"/>
    <w:pPr>
      <w:keepNext/>
      <w:jc w:val="center"/>
      <w:outlineLvl w:val="4"/>
    </w:pPr>
    <w:rPr>
      <w:rFonts w:ascii="Arial" w:hAnsi="Arial"/>
      <w:b/>
      <w:lang w:val="en-GB"/>
    </w:rPr>
  </w:style>
  <w:style w:type="paragraph" w:styleId="6">
    <w:name w:val="heading 6"/>
    <w:basedOn w:val="a"/>
    <w:next w:val="a"/>
    <w:qFormat/>
    <w:rsid w:val="003A0660"/>
    <w:pPr>
      <w:keepNext/>
      <w:spacing w:line="360" w:lineRule="auto"/>
      <w:jc w:val="both"/>
      <w:outlineLvl w:val="5"/>
    </w:pPr>
    <w:rPr>
      <w:rFonts w:ascii="Arial" w:hAnsi="Arial"/>
      <w:b/>
    </w:rPr>
  </w:style>
  <w:style w:type="paragraph" w:styleId="7">
    <w:name w:val="heading 7"/>
    <w:basedOn w:val="a"/>
    <w:next w:val="a"/>
    <w:qFormat/>
    <w:rsid w:val="003A0660"/>
    <w:pPr>
      <w:keepNext/>
      <w:jc w:val="both"/>
      <w:outlineLvl w:val="6"/>
    </w:pPr>
    <w:rPr>
      <w:u w:val="single"/>
    </w:rPr>
  </w:style>
  <w:style w:type="paragraph" w:styleId="8">
    <w:name w:val="heading 8"/>
    <w:basedOn w:val="a"/>
    <w:next w:val="a"/>
    <w:qFormat/>
    <w:rsid w:val="003A0660"/>
    <w:pPr>
      <w:keepNext/>
      <w:spacing w:line="360" w:lineRule="auto"/>
      <w:outlineLvl w:val="7"/>
    </w:pPr>
    <w:rPr>
      <w:rFonts w:ascii="Arial" w:hAnsi="Arial"/>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Kappaletyyli">
    <w:name w:val="Paragraph style/Kappaletyyli"/>
    <w:basedOn w:val="a"/>
    <w:rsid w:val="003A0660"/>
    <w:pPr>
      <w:spacing w:after="240"/>
      <w:ind w:left="2597"/>
    </w:pPr>
  </w:style>
  <w:style w:type="paragraph" w:styleId="a3">
    <w:name w:val="header"/>
    <w:aliases w:val="Ylätunnisteen sarkaimet"/>
    <w:basedOn w:val="a"/>
    <w:rsid w:val="003A0660"/>
    <w:pPr>
      <w:tabs>
        <w:tab w:val="left" w:pos="1298"/>
        <w:tab w:val="left" w:pos="2597"/>
        <w:tab w:val="left" w:pos="3895"/>
        <w:tab w:val="left" w:pos="5194"/>
        <w:tab w:val="left" w:pos="6492"/>
        <w:tab w:val="left" w:pos="7791"/>
        <w:tab w:val="left" w:pos="9089"/>
      </w:tabs>
    </w:pPr>
  </w:style>
  <w:style w:type="paragraph" w:styleId="a4">
    <w:name w:val="footer"/>
    <w:aliases w:val="Alatunnisteen sarkaimet"/>
    <w:basedOn w:val="a"/>
    <w:rsid w:val="003A0660"/>
    <w:pPr>
      <w:tabs>
        <w:tab w:val="left" w:pos="1298"/>
        <w:tab w:val="left" w:pos="2597"/>
        <w:tab w:val="left" w:pos="3895"/>
        <w:tab w:val="left" w:pos="5194"/>
        <w:tab w:val="left" w:pos="6492"/>
        <w:tab w:val="left" w:pos="7791"/>
        <w:tab w:val="left" w:pos="9089"/>
      </w:tabs>
    </w:pPr>
  </w:style>
  <w:style w:type="paragraph" w:styleId="a5">
    <w:name w:val="Body Text"/>
    <w:basedOn w:val="a"/>
    <w:rsid w:val="003A0660"/>
    <w:pPr>
      <w:jc w:val="both"/>
    </w:pPr>
  </w:style>
  <w:style w:type="paragraph" w:customStyle="1" w:styleId="HangingindentRiippuvasisennys">
    <w:name w:val="Hanging indent/Riippuva sisennys"/>
    <w:basedOn w:val="a"/>
    <w:rsid w:val="003A0660"/>
    <w:pPr>
      <w:spacing w:after="240"/>
      <w:ind w:left="2597" w:hanging="2597"/>
    </w:pPr>
  </w:style>
  <w:style w:type="character" w:styleId="-">
    <w:name w:val="Hyperlink"/>
    <w:basedOn w:val="a0"/>
    <w:rsid w:val="003A0660"/>
    <w:rPr>
      <w:color w:val="0000FF"/>
      <w:u w:val="single"/>
    </w:rPr>
  </w:style>
  <w:style w:type="paragraph" w:styleId="a6">
    <w:name w:val="endnote text"/>
    <w:basedOn w:val="a"/>
    <w:semiHidden/>
    <w:rsid w:val="003A0660"/>
    <w:pPr>
      <w:spacing w:after="120"/>
      <w:ind w:left="709" w:hanging="709"/>
      <w:jc w:val="both"/>
    </w:pPr>
    <w:rPr>
      <w:rFonts w:ascii="Arial" w:hAnsi="Arial"/>
    </w:rPr>
  </w:style>
  <w:style w:type="character" w:styleId="a7">
    <w:name w:val="endnote reference"/>
    <w:basedOn w:val="a0"/>
    <w:semiHidden/>
    <w:rsid w:val="003A0660"/>
    <w:rPr>
      <w:rFonts w:ascii="Arial" w:hAnsi="Arial"/>
      <w:dstrike w:val="0"/>
      <w:color w:val="auto"/>
      <w:sz w:val="24"/>
      <w:u w:val="none"/>
      <w:vertAlign w:val="baseline"/>
    </w:rPr>
  </w:style>
  <w:style w:type="character" w:styleId="a8">
    <w:name w:val="page number"/>
    <w:basedOn w:val="a0"/>
    <w:rsid w:val="003A0660"/>
  </w:style>
  <w:style w:type="character" w:styleId="-0">
    <w:name w:val="FollowedHyperlink"/>
    <w:basedOn w:val="a0"/>
    <w:rsid w:val="003A06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7AB32-5902-4F68-B695-D600B97E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1230</Words>
  <Characters>6642</Characters>
  <Application>Microsoft Office Word</Application>
  <DocSecurity>0</DocSecurity>
  <Lines>55</Lines>
  <Paragraphs>15</Paragraphs>
  <ScaleCrop>false</ScaleCrop>
  <HeadingPairs>
    <vt:vector size="8" baseType="variant">
      <vt:variant>
        <vt:lpstr>Title</vt:lpstr>
      </vt:variant>
      <vt:variant>
        <vt:i4>1</vt:i4>
      </vt:variant>
      <vt:variant>
        <vt:lpstr>Τίτλος</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Rautaruukki Oyj</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ke43ahi</dc:creator>
  <cp:lastModifiedBy>Αλεξανδρος Λιαπης</cp:lastModifiedBy>
  <cp:revision>3</cp:revision>
  <cp:lastPrinted>2017-05-23T12:23:00Z</cp:lastPrinted>
  <dcterms:created xsi:type="dcterms:W3CDTF">2018-11-29T08:14:00Z</dcterms:created>
  <dcterms:modified xsi:type="dcterms:W3CDTF">2019-02-21T14:05:00Z</dcterms:modified>
</cp:coreProperties>
</file>